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1E801" w14:textId="48944C38" w:rsidR="00ED0E5D" w:rsidRPr="00ED0E5D" w:rsidRDefault="00ED0E5D" w:rsidP="00D12BDC">
      <w:pPr>
        <w:spacing w:line="360" w:lineRule="auto"/>
        <w:jc w:val="center"/>
        <w:rPr>
          <w:rFonts w:ascii="Times New Roman" w:hAnsi="Times New Roman" w:cs="Times New Roman"/>
          <w:sz w:val="24"/>
        </w:rPr>
      </w:pPr>
      <w:r w:rsidRPr="00ED0E5D">
        <w:rPr>
          <w:rFonts w:ascii="Times New Roman" w:hAnsi="Times New Roman" w:cs="Times New Roman"/>
          <w:sz w:val="24"/>
        </w:rPr>
        <w:t>Explor</w:t>
      </w:r>
      <w:r w:rsidR="00CC4E39">
        <w:rPr>
          <w:rFonts w:ascii="Times New Roman" w:hAnsi="Times New Roman" w:cs="Times New Roman"/>
          <w:sz w:val="24"/>
        </w:rPr>
        <w:t>ing</w:t>
      </w:r>
      <w:r w:rsidRPr="00ED0E5D">
        <w:rPr>
          <w:rFonts w:ascii="Times New Roman" w:hAnsi="Times New Roman" w:cs="Times New Roman"/>
          <w:sz w:val="24"/>
        </w:rPr>
        <w:t xml:space="preserve"> Opportunities</w:t>
      </w:r>
      <w:r w:rsidR="00CC4E39">
        <w:rPr>
          <w:rFonts w:ascii="Times New Roman" w:hAnsi="Times New Roman" w:cs="Times New Roman"/>
          <w:sz w:val="24"/>
        </w:rPr>
        <w:t xml:space="preserve"> Activity</w:t>
      </w:r>
    </w:p>
    <w:p w14:paraId="4308B785" w14:textId="5A4FC712" w:rsidR="00CC4E39" w:rsidRDefault="003A0ABD" w:rsidP="00D12BDC">
      <w:pPr>
        <w:spacing w:line="360" w:lineRule="auto"/>
        <w:rPr>
          <w:rFonts w:ascii="Times New Roman" w:hAnsi="Times New Roman" w:cs="Times New Roman"/>
          <w:sz w:val="24"/>
        </w:rPr>
      </w:pPr>
      <w:r>
        <w:rPr>
          <w:rFonts w:ascii="Times New Roman" w:hAnsi="Times New Roman" w:cs="Times New Roman"/>
          <w:b/>
          <w:sz w:val="24"/>
          <w:u w:val="single"/>
        </w:rPr>
        <w:t>Overview</w:t>
      </w:r>
      <w:r w:rsidR="00ED0E5D" w:rsidRPr="00ED0E5D">
        <w:rPr>
          <w:rFonts w:ascii="Times New Roman" w:hAnsi="Times New Roman" w:cs="Times New Roman"/>
          <w:sz w:val="24"/>
        </w:rPr>
        <w:t xml:space="preserve">: </w:t>
      </w:r>
    </w:p>
    <w:p w14:paraId="7EAE4E31" w14:textId="41BE5A7A" w:rsidR="00ED0E5D" w:rsidRPr="00ED0E5D" w:rsidRDefault="00ED0E5D" w:rsidP="00D12BDC">
      <w:pPr>
        <w:spacing w:line="360" w:lineRule="auto"/>
        <w:rPr>
          <w:rFonts w:ascii="Times New Roman" w:hAnsi="Times New Roman" w:cs="Times New Roman"/>
          <w:sz w:val="24"/>
        </w:rPr>
      </w:pPr>
      <w:r w:rsidRPr="00ED0E5D">
        <w:rPr>
          <w:rFonts w:ascii="Times New Roman" w:hAnsi="Times New Roman" w:cs="Times New Roman"/>
          <w:sz w:val="24"/>
        </w:rPr>
        <w:t xml:space="preserve">The purpose of this activity is to have students start to make mental connections between problems they see around them and the research interests of faculty at their university. </w:t>
      </w:r>
      <w:r w:rsidR="009E3494">
        <w:rPr>
          <w:rFonts w:ascii="Times New Roman" w:hAnsi="Times New Roman" w:cs="Times New Roman"/>
          <w:sz w:val="24"/>
        </w:rPr>
        <w:t>S</w:t>
      </w:r>
      <w:r w:rsidRPr="00ED0E5D">
        <w:rPr>
          <w:rFonts w:ascii="Times New Roman" w:hAnsi="Times New Roman" w:cs="Times New Roman"/>
          <w:sz w:val="24"/>
        </w:rPr>
        <w:t>tudents will be asked to take these connections and brainstorm ways that the research could impact those daily problems.</w:t>
      </w:r>
    </w:p>
    <w:p w14:paraId="5EBDC183" w14:textId="30B5A146" w:rsidR="003A0ABD" w:rsidRDefault="003A0ABD" w:rsidP="00D12BDC">
      <w:pPr>
        <w:spacing w:line="360" w:lineRule="auto"/>
        <w:rPr>
          <w:rFonts w:ascii="Times New Roman" w:hAnsi="Times New Roman" w:cs="Times New Roman"/>
          <w:b/>
          <w:sz w:val="24"/>
        </w:rPr>
      </w:pPr>
      <w:r>
        <w:rPr>
          <w:rFonts w:ascii="Times New Roman" w:hAnsi="Times New Roman" w:cs="Times New Roman"/>
          <w:b/>
          <w:sz w:val="24"/>
          <w:u w:val="single"/>
        </w:rPr>
        <w:t>Objectives</w:t>
      </w:r>
      <w:r w:rsidRPr="003A0ABD">
        <w:rPr>
          <w:rFonts w:ascii="Times New Roman" w:hAnsi="Times New Roman" w:cs="Times New Roman"/>
          <w:b/>
          <w:sz w:val="24"/>
        </w:rPr>
        <w:t>:</w:t>
      </w:r>
    </w:p>
    <w:p w14:paraId="64082AEB" w14:textId="77777777" w:rsidR="003A0ABD" w:rsidRDefault="003A0ABD" w:rsidP="003A0ABD">
      <w:pPr>
        <w:numPr>
          <w:ilvl w:val="0"/>
          <w:numId w:val="3"/>
        </w:num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Introduce Entrepreneurial Mindset in a research context</w:t>
      </w:r>
    </w:p>
    <w:p w14:paraId="42F8B65F" w14:textId="2082B10F" w:rsidR="003A0ABD" w:rsidRPr="003A0ABD" w:rsidRDefault="003A0ABD" w:rsidP="003A0ABD">
      <w:pPr>
        <w:numPr>
          <w:ilvl w:val="0"/>
          <w:numId w:val="3"/>
        </w:num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Show connections between research ideas and everyday products</w:t>
      </w:r>
    </w:p>
    <w:p w14:paraId="3BB593FD" w14:textId="655DE8ED" w:rsidR="00D12BDC" w:rsidRDefault="00ED0E5D" w:rsidP="00D12BDC">
      <w:pPr>
        <w:spacing w:line="360" w:lineRule="auto"/>
        <w:rPr>
          <w:rFonts w:ascii="Times New Roman" w:hAnsi="Times New Roman" w:cs="Times New Roman"/>
          <w:sz w:val="24"/>
        </w:rPr>
      </w:pPr>
      <w:r w:rsidRPr="00D12BDC">
        <w:rPr>
          <w:rFonts w:ascii="Times New Roman" w:hAnsi="Times New Roman" w:cs="Times New Roman"/>
          <w:b/>
          <w:sz w:val="24"/>
          <w:u w:val="single"/>
        </w:rPr>
        <w:t>Materials</w:t>
      </w:r>
      <w:r w:rsidRPr="00D12BDC">
        <w:rPr>
          <w:rFonts w:ascii="Times New Roman" w:hAnsi="Times New Roman" w:cs="Times New Roman"/>
          <w:b/>
          <w:sz w:val="24"/>
        </w:rPr>
        <w:t>:</w:t>
      </w:r>
      <w:r w:rsidRPr="00ED0E5D">
        <w:rPr>
          <w:rFonts w:ascii="Times New Roman" w:hAnsi="Times New Roman" w:cs="Times New Roman"/>
          <w:sz w:val="24"/>
        </w:rPr>
        <w:t xml:space="preserve"> </w:t>
      </w:r>
    </w:p>
    <w:p w14:paraId="7FFABA36" w14:textId="2919D79B" w:rsidR="00ED0E5D" w:rsidRPr="00ED0E5D" w:rsidRDefault="00ED0E5D" w:rsidP="00D12BDC">
      <w:pPr>
        <w:spacing w:line="360" w:lineRule="auto"/>
        <w:rPr>
          <w:rFonts w:ascii="Times New Roman" w:hAnsi="Times New Roman" w:cs="Times New Roman"/>
          <w:sz w:val="24"/>
        </w:rPr>
      </w:pPr>
      <w:r w:rsidRPr="00ED0E5D">
        <w:rPr>
          <w:rFonts w:ascii="Times New Roman" w:hAnsi="Times New Roman" w:cs="Times New Roman"/>
          <w:sz w:val="24"/>
        </w:rPr>
        <w:t>Notebooks, note-taking devices</w:t>
      </w:r>
      <w:r w:rsidR="00D12BDC">
        <w:rPr>
          <w:rFonts w:ascii="Times New Roman" w:hAnsi="Times New Roman" w:cs="Times New Roman"/>
          <w:sz w:val="24"/>
        </w:rPr>
        <w:t>, on-campus access to scholarly articles</w:t>
      </w:r>
    </w:p>
    <w:p w14:paraId="4289E7FE" w14:textId="59DD8050" w:rsidR="003A0ABD" w:rsidRDefault="003A0ABD" w:rsidP="003A0ABD">
      <w:pPr>
        <w:spacing w:before="240" w:after="240" w:line="360" w:lineRule="auto"/>
        <w:rPr>
          <w:rFonts w:ascii="Times New Roman" w:eastAsia="Times New Roman" w:hAnsi="Times New Roman" w:cs="Times New Roman"/>
          <w:sz w:val="24"/>
          <w:szCs w:val="24"/>
        </w:rPr>
      </w:pPr>
      <w:r w:rsidRPr="00787A80">
        <w:rPr>
          <w:rFonts w:ascii="Times New Roman" w:eastAsia="Times New Roman" w:hAnsi="Times New Roman" w:cs="Times New Roman"/>
          <w:b/>
          <w:sz w:val="24"/>
          <w:szCs w:val="24"/>
          <w:u w:val="single"/>
        </w:rPr>
        <w:t>Class time needed</w:t>
      </w:r>
      <w:r w:rsidRPr="00787A80">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4</w:t>
      </w:r>
      <w:r w:rsidR="009E3494">
        <w:rPr>
          <w:rFonts w:ascii="Times New Roman" w:eastAsia="Times New Roman" w:hAnsi="Times New Roman" w:cs="Times New Roman"/>
          <w:sz w:val="24"/>
          <w:szCs w:val="24"/>
        </w:rPr>
        <w:t>0</w:t>
      </w:r>
      <w:r>
        <w:rPr>
          <w:rFonts w:ascii="Times New Roman" w:eastAsia="Times New Roman" w:hAnsi="Times New Roman" w:cs="Times New Roman"/>
          <w:sz w:val="24"/>
          <w:szCs w:val="24"/>
        </w:rPr>
        <w:t>-</w:t>
      </w:r>
      <w:r w:rsidR="009E3494">
        <w:rPr>
          <w:rFonts w:ascii="Times New Roman" w:eastAsia="Times New Roman" w:hAnsi="Times New Roman" w:cs="Times New Roman"/>
          <w:sz w:val="24"/>
          <w:szCs w:val="24"/>
        </w:rPr>
        <w:t>55</w:t>
      </w:r>
      <w:r>
        <w:rPr>
          <w:rFonts w:ascii="Times New Roman" w:eastAsia="Times New Roman" w:hAnsi="Times New Roman" w:cs="Times New Roman"/>
          <w:sz w:val="24"/>
          <w:szCs w:val="24"/>
        </w:rPr>
        <w:t xml:space="preserve"> minutes</w:t>
      </w:r>
    </w:p>
    <w:p w14:paraId="3F95C946" w14:textId="48507849" w:rsidR="003A0ABD" w:rsidRDefault="003A0ABD" w:rsidP="003A0ABD">
      <w:pPr>
        <w:numPr>
          <w:ilvl w:val="0"/>
          <w:numId w:val="5"/>
        </w:numPr>
        <w:spacing w:before="240"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 min. – Finding faculty research interests</w:t>
      </w:r>
    </w:p>
    <w:p w14:paraId="70575FA3" w14:textId="111A6313" w:rsidR="003A0ABD" w:rsidRPr="005F5428" w:rsidRDefault="003A0ABD" w:rsidP="005F5428">
      <w:pPr>
        <w:numPr>
          <w:ilvl w:val="0"/>
          <w:numId w:val="5"/>
        </w:numPr>
        <w:spacing w:before="240"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30-45 min. - Brainstorming</w:t>
      </w:r>
      <w:bookmarkStart w:id="0" w:name="_GoBack"/>
      <w:bookmarkEnd w:id="0"/>
    </w:p>
    <w:p w14:paraId="62FCEEEB" w14:textId="77777777" w:rsidR="003A0ABD" w:rsidRPr="00787A80" w:rsidRDefault="003A0ABD" w:rsidP="003A0ABD">
      <w:pPr>
        <w:spacing w:before="240" w:after="240" w:line="360" w:lineRule="auto"/>
        <w:rPr>
          <w:rFonts w:ascii="Times New Roman" w:eastAsia="Times New Roman" w:hAnsi="Times New Roman" w:cs="Times New Roman"/>
          <w:b/>
          <w:sz w:val="24"/>
          <w:szCs w:val="24"/>
          <w:u w:val="single"/>
        </w:rPr>
      </w:pPr>
      <w:r w:rsidRPr="00787A80">
        <w:rPr>
          <w:rFonts w:ascii="Times New Roman" w:eastAsia="Times New Roman" w:hAnsi="Times New Roman" w:cs="Times New Roman"/>
          <w:b/>
          <w:sz w:val="24"/>
          <w:szCs w:val="24"/>
          <w:u w:val="single"/>
        </w:rPr>
        <w:t>Instructor Resources</w:t>
      </w:r>
      <w:r w:rsidRPr="0033160F">
        <w:rPr>
          <w:rFonts w:ascii="Times New Roman" w:eastAsia="Times New Roman" w:hAnsi="Times New Roman" w:cs="Times New Roman"/>
          <w:b/>
          <w:sz w:val="24"/>
          <w:szCs w:val="24"/>
        </w:rPr>
        <w:t>:</w:t>
      </w:r>
    </w:p>
    <w:p w14:paraId="1C668D35" w14:textId="0944E1D2" w:rsidR="003A0ABD" w:rsidRPr="003A0ABD" w:rsidRDefault="003A0ABD" w:rsidP="003A0ABD">
      <w:pPr>
        <w:numPr>
          <w:ilvl w:val="0"/>
          <w:numId w:val="6"/>
        </w:numPr>
        <w:spacing w:before="240" w:after="0" w:line="360" w:lineRule="auto"/>
        <w:rPr>
          <w:rFonts w:ascii="Times New Roman" w:eastAsia="Times New Roman" w:hAnsi="Times New Roman" w:cs="Times New Roman"/>
          <w:sz w:val="24"/>
          <w:szCs w:val="24"/>
        </w:rPr>
      </w:pPr>
      <w:r w:rsidRPr="003A0ABD">
        <w:rPr>
          <w:rFonts w:ascii="Times New Roman" w:eastAsia="Times New Roman" w:hAnsi="Times New Roman" w:cs="Times New Roman"/>
          <w:sz w:val="24"/>
          <w:szCs w:val="24"/>
        </w:rPr>
        <w:t>Instructor Guide</w:t>
      </w:r>
    </w:p>
    <w:p w14:paraId="2543E9F2" w14:textId="0EEC54B9" w:rsidR="003A0ABD" w:rsidRDefault="003A0ABD" w:rsidP="003A0ABD">
      <w:pPr>
        <w:numPr>
          <w:ilvl w:val="0"/>
          <w:numId w:val="6"/>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Exploring Engineering Opportunities Handout</w:t>
      </w:r>
    </w:p>
    <w:p w14:paraId="396F8B04" w14:textId="7AEA41D9" w:rsidR="003A0ABD" w:rsidRDefault="003A0ABD" w:rsidP="003A0ABD">
      <w:pPr>
        <w:numPr>
          <w:ilvl w:val="0"/>
          <w:numId w:val="6"/>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Link to “EM in Research” Video</w:t>
      </w:r>
    </w:p>
    <w:p w14:paraId="7F2B1FDF" w14:textId="77777777" w:rsidR="003A0ABD" w:rsidRDefault="003A0ABD" w:rsidP="003A0ABD">
      <w:pPr>
        <w:spacing w:line="360" w:lineRule="auto"/>
        <w:rPr>
          <w:rFonts w:ascii="Times New Roman" w:eastAsia="Times New Roman" w:hAnsi="Times New Roman" w:cs="Times New Roman"/>
          <w:sz w:val="24"/>
          <w:szCs w:val="24"/>
          <w:u w:val="single"/>
        </w:rPr>
      </w:pPr>
    </w:p>
    <w:p w14:paraId="3472B94E" w14:textId="77777777" w:rsidR="003A0ABD" w:rsidRPr="00787A80" w:rsidRDefault="003A0ABD" w:rsidP="003A0ABD">
      <w:pPr>
        <w:spacing w:line="360" w:lineRule="auto"/>
        <w:rPr>
          <w:rFonts w:ascii="Times New Roman" w:eastAsia="Times New Roman" w:hAnsi="Times New Roman" w:cs="Times New Roman"/>
          <w:b/>
          <w:sz w:val="24"/>
          <w:szCs w:val="24"/>
        </w:rPr>
      </w:pPr>
      <w:r w:rsidRPr="00787A80">
        <w:rPr>
          <w:rFonts w:ascii="Times New Roman" w:eastAsia="Times New Roman" w:hAnsi="Times New Roman" w:cs="Times New Roman"/>
          <w:b/>
          <w:sz w:val="24"/>
          <w:szCs w:val="24"/>
          <w:u w:val="single"/>
        </w:rPr>
        <w:t>Class Preparation</w:t>
      </w:r>
      <w:r w:rsidRPr="00787A80">
        <w:rPr>
          <w:rFonts w:ascii="Times New Roman" w:eastAsia="Times New Roman" w:hAnsi="Times New Roman" w:cs="Times New Roman"/>
          <w:b/>
          <w:sz w:val="24"/>
          <w:szCs w:val="24"/>
        </w:rPr>
        <w:t>:</w:t>
      </w:r>
    </w:p>
    <w:p w14:paraId="303BB297" w14:textId="0675E0B4" w:rsidR="003A0ABD" w:rsidRDefault="003A0ABD" w:rsidP="003A0ABD">
      <w:pPr>
        <w:numPr>
          <w:ilvl w:val="0"/>
          <w:numId w:val="7"/>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 through the Instructor guide</w:t>
      </w:r>
      <w:r w:rsidR="005F5428">
        <w:rPr>
          <w:rFonts w:ascii="Times New Roman" w:eastAsia="Times New Roman" w:hAnsi="Times New Roman" w:cs="Times New Roman"/>
          <w:sz w:val="24"/>
          <w:szCs w:val="24"/>
        </w:rPr>
        <w:t>.</w:t>
      </w:r>
    </w:p>
    <w:p w14:paraId="7D3F08BE" w14:textId="18951E15" w:rsidR="003A0ABD" w:rsidRDefault="003A0ABD" w:rsidP="003A0ABD">
      <w:pPr>
        <w:numPr>
          <w:ilvl w:val="0"/>
          <w:numId w:val="7"/>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 through the Exploring Engineering Opportunities handout.</w:t>
      </w:r>
    </w:p>
    <w:p w14:paraId="763F6292" w14:textId="43716AEA" w:rsidR="003A0ABD" w:rsidRDefault="003A0ABD" w:rsidP="003A0ABD">
      <w:pPr>
        <w:numPr>
          <w:ilvl w:val="0"/>
          <w:numId w:val="7"/>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Print out the Exploring Engineering Opportunities handouts.</w:t>
      </w:r>
    </w:p>
    <w:p w14:paraId="78B57D7C" w14:textId="77777777" w:rsidR="003A0ABD" w:rsidRDefault="003A0ABD" w:rsidP="003A0ABD">
      <w:pPr>
        <w:numPr>
          <w:ilvl w:val="0"/>
          <w:numId w:val="7"/>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Optional: Pre-assign student groups of 2-3.</w:t>
      </w:r>
    </w:p>
    <w:p w14:paraId="2DD45F38" w14:textId="77777777" w:rsidR="003A0ABD" w:rsidRDefault="003A0ABD" w:rsidP="00D12BDC">
      <w:pPr>
        <w:spacing w:line="360" w:lineRule="auto"/>
        <w:rPr>
          <w:rFonts w:ascii="Times New Roman" w:hAnsi="Times New Roman" w:cs="Times New Roman"/>
          <w:b/>
          <w:sz w:val="24"/>
          <w:u w:val="single"/>
        </w:rPr>
      </w:pPr>
    </w:p>
    <w:p w14:paraId="50C6B91B" w14:textId="659C0763" w:rsidR="00ED0E5D" w:rsidRPr="00D12BDC" w:rsidRDefault="00ED0E5D" w:rsidP="00D12BDC">
      <w:pPr>
        <w:spacing w:line="360" w:lineRule="auto"/>
        <w:rPr>
          <w:rFonts w:ascii="Times New Roman" w:hAnsi="Times New Roman" w:cs="Times New Roman"/>
          <w:b/>
          <w:sz w:val="24"/>
        </w:rPr>
      </w:pPr>
      <w:r w:rsidRPr="00D12BDC">
        <w:rPr>
          <w:rFonts w:ascii="Times New Roman" w:hAnsi="Times New Roman" w:cs="Times New Roman"/>
          <w:b/>
          <w:sz w:val="24"/>
          <w:u w:val="single"/>
        </w:rPr>
        <w:t>Procedure</w:t>
      </w:r>
      <w:r w:rsidRPr="00D12BDC">
        <w:rPr>
          <w:rFonts w:ascii="Times New Roman" w:hAnsi="Times New Roman" w:cs="Times New Roman"/>
          <w:b/>
          <w:sz w:val="24"/>
        </w:rPr>
        <w:t>:</w:t>
      </w:r>
    </w:p>
    <w:p w14:paraId="72B3F655" w14:textId="77777777" w:rsidR="00B8380C" w:rsidRDefault="00B8380C" w:rsidP="00D12BDC">
      <w:pPr>
        <w:pStyle w:val="ListParagraph"/>
        <w:numPr>
          <w:ilvl w:val="0"/>
          <w:numId w:val="2"/>
        </w:numPr>
        <w:spacing w:line="360" w:lineRule="auto"/>
        <w:rPr>
          <w:rFonts w:ascii="Times New Roman" w:hAnsi="Times New Roman" w:cs="Times New Roman"/>
          <w:sz w:val="24"/>
        </w:rPr>
      </w:pPr>
      <w:r>
        <w:rPr>
          <w:rFonts w:ascii="Times New Roman" w:hAnsi="Times New Roman" w:cs="Times New Roman"/>
          <w:sz w:val="24"/>
        </w:rPr>
        <w:t>Watch “EM in Research” Video.</w:t>
      </w:r>
    </w:p>
    <w:p w14:paraId="72B814A7" w14:textId="5B449FD1" w:rsidR="00ED0E5D" w:rsidRPr="00D12BDC" w:rsidRDefault="00D12BDC" w:rsidP="00D12BDC">
      <w:pPr>
        <w:pStyle w:val="ListParagraph"/>
        <w:numPr>
          <w:ilvl w:val="0"/>
          <w:numId w:val="2"/>
        </w:numPr>
        <w:spacing w:line="360" w:lineRule="auto"/>
        <w:rPr>
          <w:rFonts w:ascii="Times New Roman" w:hAnsi="Times New Roman" w:cs="Times New Roman"/>
          <w:sz w:val="24"/>
        </w:rPr>
      </w:pPr>
      <w:r>
        <w:rPr>
          <w:rFonts w:ascii="Times New Roman" w:hAnsi="Times New Roman" w:cs="Times New Roman"/>
          <w:sz w:val="24"/>
        </w:rPr>
        <w:t>Students i</w:t>
      </w:r>
      <w:r w:rsidR="00ED0E5D" w:rsidRPr="00D12BDC">
        <w:rPr>
          <w:rFonts w:ascii="Times New Roman" w:hAnsi="Times New Roman" w:cs="Times New Roman"/>
          <w:sz w:val="24"/>
        </w:rPr>
        <w:t xml:space="preserve">ndividually find some of the research topics that faculty at your university (optionally, from </w:t>
      </w:r>
      <w:r>
        <w:rPr>
          <w:rFonts w:ascii="Times New Roman" w:hAnsi="Times New Roman" w:cs="Times New Roman"/>
          <w:sz w:val="24"/>
        </w:rPr>
        <w:t>their</w:t>
      </w:r>
      <w:r w:rsidR="00ED0E5D" w:rsidRPr="00D12BDC">
        <w:rPr>
          <w:rFonts w:ascii="Times New Roman" w:hAnsi="Times New Roman" w:cs="Times New Roman"/>
          <w:sz w:val="24"/>
        </w:rPr>
        <w:t xml:space="preserve"> chosen major) are interested in. This can be found from personal or faculty webpages and their publications through JSTOR or Google Scholar. List the research interests of at least two faculty.</w:t>
      </w:r>
    </w:p>
    <w:p w14:paraId="1AFD2E53" w14:textId="6A8E2B6B" w:rsidR="00ED0E5D" w:rsidRPr="00D12BDC" w:rsidRDefault="00ED0E5D" w:rsidP="00D12BDC">
      <w:pPr>
        <w:pStyle w:val="ListParagraph"/>
        <w:numPr>
          <w:ilvl w:val="0"/>
          <w:numId w:val="2"/>
        </w:numPr>
        <w:spacing w:line="360" w:lineRule="auto"/>
        <w:rPr>
          <w:rFonts w:ascii="Times New Roman" w:hAnsi="Times New Roman" w:cs="Times New Roman"/>
          <w:sz w:val="24"/>
        </w:rPr>
      </w:pPr>
      <w:r w:rsidRPr="00D12BDC">
        <w:rPr>
          <w:rFonts w:ascii="Times New Roman" w:hAnsi="Times New Roman" w:cs="Times New Roman"/>
          <w:sz w:val="24"/>
        </w:rPr>
        <w:t xml:space="preserve">In groups of 2-3, </w:t>
      </w:r>
      <w:r w:rsidR="00D12BDC">
        <w:rPr>
          <w:rFonts w:ascii="Times New Roman" w:hAnsi="Times New Roman" w:cs="Times New Roman"/>
          <w:sz w:val="24"/>
        </w:rPr>
        <w:t xml:space="preserve">students will </w:t>
      </w:r>
      <w:r w:rsidRPr="00D12BDC">
        <w:rPr>
          <w:rFonts w:ascii="Times New Roman" w:hAnsi="Times New Roman" w:cs="Times New Roman"/>
          <w:sz w:val="24"/>
        </w:rPr>
        <w:t>make a list of problems in the</w:t>
      </w:r>
      <w:r w:rsidR="00D12BDC">
        <w:rPr>
          <w:rFonts w:ascii="Times New Roman" w:hAnsi="Times New Roman" w:cs="Times New Roman"/>
          <w:sz w:val="24"/>
        </w:rPr>
        <w:t>ir</w:t>
      </w:r>
      <w:r w:rsidRPr="00D12BDC">
        <w:rPr>
          <w:rFonts w:ascii="Times New Roman" w:hAnsi="Times New Roman" w:cs="Times New Roman"/>
          <w:sz w:val="24"/>
        </w:rPr>
        <w:t xml:space="preserve"> daily lives (health, daily tasks, everyday annoyances, etc.).</w:t>
      </w:r>
    </w:p>
    <w:p w14:paraId="7DE6F01A" w14:textId="6A07CA3B" w:rsidR="00ED0E5D" w:rsidRPr="00D12BDC" w:rsidRDefault="00D12BDC" w:rsidP="00D12BDC">
      <w:pPr>
        <w:pStyle w:val="ListParagraph"/>
        <w:numPr>
          <w:ilvl w:val="0"/>
          <w:numId w:val="2"/>
        </w:numPr>
        <w:spacing w:line="360" w:lineRule="auto"/>
        <w:rPr>
          <w:rFonts w:ascii="Times New Roman" w:hAnsi="Times New Roman" w:cs="Times New Roman"/>
          <w:sz w:val="24"/>
        </w:rPr>
      </w:pPr>
      <w:r>
        <w:rPr>
          <w:rFonts w:ascii="Times New Roman" w:hAnsi="Times New Roman" w:cs="Times New Roman"/>
          <w:sz w:val="24"/>
        </w:rPr>
        <w:t>Students will then compare their</w:t>
      </w:r>
      <w:r w:rsidR="00ED0E5D" w:rsidRPr="00D12BDC">
        <w:rPr>
          <w:rFonts w:ascii="Times New Roman" w:hAnsi="Times New Roman" w:cs="Times New Roman"/>
          <w:sz w:val="24"/>
        </w:rPr>
        <w:t xml:space="preserve"> two lists (faculty interests and daily problems) and brainstorm ways that the research topics could potentially impact those daily topics. </w:t>
      </w:r>
    </w:p>
    <w:p w14:paraId="1F96205D" w14:textId="08A1D3EA" w:rsidR="00ED0E5D" w:rsidRPr="00D12BDC" w:rsidRDefault="00D12BDC" w:rsidP="00D12BDC">
      <w:pPr>
        <w:pStyle w:val="ListParagraph"/>
        <w:numPr>
          <w:ilvl w:val="0"/>
          <w:numId w:val="2"/>
        </w:numPr>
        <w:spacing w:line="360" w:lineRule="auto"/>
        <w:rPr>
          <w:rFonts w:ascii="Times New Roman" w:hAnsi="Times New Roman" w:cs="Times New Roman"/>
          <w:sz w:val="24"/>
        </w:rPr>
      </w:pPr>
      <w:r>
        <w:rPr>
          <w:rFonts w:ascii="Times New Roman" w:hAnsi="Times New Roman" w:cs="Times New Roman"/>
          <w:sz w:val="24"/>
        </w:rPr>
        <w:t>As homework, they will w</w:t>
      </w:r>
      <w:r w:rsidR="00ED0E5D" w:rsidRPr="00D12BDC">
        <w:rPr>
          <w:rFonts w:ascii="Times New Roman" w:hAnsi="Times New Roman" w:cs="Times New Roman"/>
          <w:sz w:val="24"/>
        </w:rPr>
        <w:t>rite a short summary (3-4 sentences) of at least 5 different ideas you have brainstormed together as a group for submission. Summaries need to communicate the concept, the problem it intends to solve, and its connection to current research.</w:t>
      </w:r>
    </w:p>
    <w:p w14:paraId="5D6460A2" w14:textId="77777777" w:rsidR="00ED0E5D" w:rsidRPr="00ED0E5D" w:rsidRDefault="00ED0E5D" w:rsidP="00D12BDC">
      <w:pPr>
        <w:spacing w:line="360" w:lineRule="auto"/>
        <w:rPr>
          <w:rFonts w:ascii="Times New Roman" w:hAnsi="Times New Roman" w:cs="Times New Roman"/>
          <w:sz w:val="24"/>
        </w:rPr>
      </w:pPr>
    </w:p>
    <w:p w14:paraId="471610D8" w14:textId="77777777" w:rsidR="002A402F" w:rsidRPr="00ED0E5D" w:rsidRDefault="009E3494" w:rsidP="00D12BDC">
      <w:pPr>
        <w:spacing w:line="360" w:lineRule="auto"/>
        <w:rPr>
          <w:rFonts w:ascii="Times New Roman" w:hAnsi="Times New Roman" w:cs="Times New Roman"/>
          <w:sz w:val="24"/>
        </w:rPr>
      </w:pPr>
    </w:p>
    <w:sectPr w:rsidR="002A402F" w:rsidRPr="00ED0E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C1C24"/>
    <w:multiLevelType w:val="hybridMultilevel"/>
    <w:tmpl w:val="B30A18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C525A3"/>
    <w:multiLevelType w:val="multilevel"/>
    <w:tmpl w:val="1F8494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3133E53"/>
    <w:multiLevelType w:val="hybridMultilevel"/>
    <w:tmpl w:val="8C96E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9A2EF2"/>
    <w:multiLevelType w:val="multilevel"/>
    <w:tmpl w:val="63006A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4387CBE"/>
    <w:multiLevelType w:val="multilevel"/>
    <w:tmpl w:val="A6E2A0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A7878A5"/>
    <w:multiLevelType w:val="hybridMultilevel"/>
    <w:tmpl w:val="2F9A7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837DAA"/>
    <w:multiLevelType w:val="multilevel"/>
    <w:tmpl w:val="7960C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E0738E5"/>
    <w:multiLevelType w:val="hybridMultilevel"/>
    <w:tmpl w:val="BAD288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5"/>
  </w:num>
  <w:num w:numId="4">
    <w:abstractNumId w:val="6"/>
  </w:num>
  <w:num w:numId="5">
    <w:abstractNumId w:val="3"/>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B42"/>
    <w:rsid w:val="00041945"/>
    <w:rsid w:val="003A0ABD"/>
    <w:rsid w:val="005603AC"/>
    <w:rsid w:val="005F5428"/>
    <w:rsid w:val="007A4106"/>
    <w:rsid w:val="008162C2"/>
    <w:rsid w:val="00903B42"/>
    <w:rsid w:val="009E3494"/>
    <w:rsid w:val="00B8380C"/>
    <w:rsid w:val="00CC4E39"/>
    <w:rsid w:val="00D12BDC"/>
    <w:rsid w:val="00ED0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D6DF0"/>
  <w15:chartTrackingRefBased/>
  <w15:docId w15:val="{5B9AA547-0263-46DD-AA82-502CBF78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B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2</Pages>
  <Words>287</Words>
  <Characters>1626</Characters>
  <Application>Microsoft Office Word</Application>
  <DocSecurity>0</DocSecurity>
  <Lines>39</Lines>
  <Paragraphs>29</Paragraphs>
  <ScaleCrop>false</ScaleCrop>
  <HeadingPairs>
    <vt:vector size="2" baseType="variant">
      <vt:variant>
        <vt:lpstr>Title</vt:lpstr>
      </vt:variant>
      <vt:variant>
        <vt:i4>1</vt:i4>
      </vt:variant>
    </vt:vector>
  </HeadingPairs>
  <TitlesOfParts>
    <vt:vector size="1" baseType="lpstr">
      <vt:lpstr/>
    </vt:vector>
  </TitlesOfParts>
  <Company>Lawrence Technological University</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Peponis</dc:creator>
  <cp:keywords/>
  <dc:description/>
  <cp:lastModifiedBy>John Peponis</cp:lastModifiedBy>
  <cp:revision>5</cp:revision>
  <dcterms:created xsi:type="dcterms:W3CDTF">2022-09-12T00:24:00Z</dcterms:created>
  <dcterms:modified xsi:type="dcterms:W3CDTF">2022-09-12T04:26:00Z</dcterms:modified>
</cp:coreProperties>
</file>