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941C" w14:textId="29725F9C" w:rsidR="00003B9B" w:rsidRDefault="002A043E" w:rsidP="002A04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Self-Assessment Survey for</w:t>
      </w:r>
      <w:r w:rsidR="005D5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66DD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5D5E32">
        <w:rPr>
          <w:rFonts w:ascii="Times New Roman" w:eastAsia="Times New Roman" w:hAnsi="Times New Roman" w:cs="Times New Roman"/>
          <w:b/>
          <w:sz w:val="28"/>
          <w:szCs w:val="28"/>
        </w:rPr>
        <w:t>Early Exposure</w:t>
      </w:r>
      <w:r w:rsidR="00E666DD">
        <w:rPr>
          <w:rFonts w:ascii="Times New Roman" w:eastAsia="Times New Roman" w:hAnsi="Times New Roman" w:cs="Times New Roman"/>
          <w:b/>
          <w:sz w:val="28"/>
          <w:szCs w:val="28"/>
        </w:rPr>
        <w:t xml:space="preserve"> to Research”</w:t>
      </w:r>
      <w:r w:rsidR="005D5E32">
        <w:rPr>
          <w:rFonts w:ascii="Times New Roman" w:eastAsia="Times New Roman" w:hAnsi="Times New Roman" w:cs="Times New Roman"/>
          <w:b/>
          <w:sz w:val="28"/>
          <w:szCs w:val="28"/>
        </w:rPr>
        <w:t xml:space="preserve"> Activities</w:t>
      </w:r>
    </w:p>
    <w:p w14:paraId="6E22619D" w14:textId="77777777" w:rsidR="00F05A94" w:rsidRPr="00D22F44" w:rsidRDefault="00F05A94" w:rsidP="00364F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F44">
        <w:rPr>
          <w:rFonts w:ascii="Times New Roman" w:eastAsia="Times New Roman" w:hAnsi="Times New Roman" w:cs="Times New Roman"/>
          <w:b/>
          <w:sz w:val="24"/>
          <w:szCs w:val="24"/>
        </w:rPr>
        <w:t>Background</w:t>
      </w:r>
    </w:p>
    <w:p w14:paraId="3807A4D8" w14:textId="419A773A" w:rsidR="00F05A94" w:rsidRDefault="00F05A94" w:rsidP="00364F9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 xml:space="preserve">We designed two student self-assessment surveys to quantify the impact of our </w:t>
      </w:r>
      <w:r w:rsidR="007C25F6">
        <w:rPr>
          <w:rFonts w:ascii="Times New Roman" w:eastAsia="Times New Roman" w:hAnsi="Times New Roman" w:cs="Times New Roman"/>
          <w:bCs/>
          <w:sz w:val="24"/>
          <w:szCs w:val="24"/>
        </w:rPr>
        <w:t>early exposure activities</w:t>
      </w: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on student motivat</w:t>
      </w:r>
      <w:r w:rsidR="007C25F6">
        <w:rPr>
          <w:rFonts w:ascii="Times New Roman" w:eastAsia="Times New Roman" w:hAnsi="Times New Roman" w:cs="Times New Roman"/>
          <w:bCs/>
          <w:sz w:val="24"/>
          <w:szCs w:val="24"/>
        </w:rPr>
        <w:t xml:space="preserve">ion for research, participation in research, </w:t>
      </w: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 xml:space="preserve">and integration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entrepreneurial mindset (</w:t>
      </w: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research. The first survey (post-survey) is intended to be </w:t>
      </w:r>
      <w:r w:rsidR="005E0AFF">
        <w:rPr>
          <w:rFonts w:ascii="Times New Roman" w:eastAsia="Times New Roman" w:hAnsi="Times New Roman" w:cs="Times New Roman"/>
          <w:bCs/>
          <w:sz w:val="24"/>
          <w:szCs w:val="24"/>
        </w:rPr>
        <w:t xml:space="preserve">conducted </w:t>
      </w: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 xml:space="preserve">immediately after the completion of the </w:t>
      </w:r>
      <w:r w:rsidR="007C25F6">
        <w:rPr>
          <w:rFonts w:ascii="Times New Roman" w:eastAsia="Times New Roman" w:hAnsi="Times New Roman" w:cs="Times New Roman"/>
          <w:bCs/>
          <w:sz w:val="24"/>
          <w:szCs w:val="24"/>
        </w:rPr>
        <w:t>activities</w:t>
      </w: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 xml:space="preserve">. The second survey (follow-up survey)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should be</w:t>
      </w: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distributed one year after the post-survey to assess whether students </w:t>
      </w:r>
      <w:r w:rsidR="007C25F6">
        <w:rPr>
          <w:rFonts w:ascii="Times New Roman" w:eastAsia="Times New Roman" w:hAnsi="Times New Roman" w:cs="Times New Roman"/>
          <w:bCs/>
          <w:sz w:val="24"/>
          <w:szCs w:val="24"/>
        </w:rPr>
        <w:t>started</w:t>
      </w:r>
      <w:r w:rsidRPr="0048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undergraduate research and what types of deliverables or outcomes they generated from their research.</w:t>
      </w:r>
    </w:p>
    <w:p w14:paraId="184BC006" w14:textId="749D0420" w:rsidR="00F05A94" w:rsidRDefault="00F05A94" w:rsidP="00364F9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survey</w:t>
      </w:r>
      <w:r w:rsidR="00192F2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F2D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Pr="00A32EF8">
        <w:rPr>
          <w:rFonts w:ascii="Times New Roman" w:eastAsia="Times New Roman" w:hAnsi="Times New Roman" w:cs="Times New Roman"/>
          <w:bCs/>
          <w:sz w:val="24"/>
          <w:szCs w:val="24"/>
        </w:rPr>
        <w:t xml:space="preserve"> based on a retrospective gains design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 w:rsidRPr="00A32E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3E6F" w:rsidRPr="00A32EF8">
        <w:rPr>
          <w:rFonts w:ascii="Times New Roman" w:eastAsia="Times New Roman" w:hAnsi="Times New Roman" w:cs="Times New Roman"/>
          <w:bCs/>
          <w:sz w:val="24"/>
          <w:szCs w:val="24"/>
        </w:rPr>
        <w:t>integrate subsets of questions from the Undergraduate Research Student Self-Assessment (URSSA)</w:t>
      </w:r>
      <w:r w:rsidR="00B93E6F">
        <w:rPr>
          <w:rFonts w:ascii="Times New Roman" w:eastAsia="Times New Roman" w:hAnsi="Times New Roman" w:cs="Times New Roman"/>
          <w:bCs/>
          <w:sz w:val="24"/>
          <w:szCs w:val="24"/>
        </w:rPr>
        <w:t xml:space="preserve"> [1] </w:t>
      </w:r>
      <w:r w:rsidR="00B93E6F" w:rsidRPr="00A32EF8">
        <w:rPr>
          <w:rFonts w:ascii="Times New Roman" w:eastAsia="Times New Roman" w:hAnsi="Times New Roman" w:cs="Times New Roman"/>
          <w:bCs/>
          <w:sz w:val="24"/>
          <w:szCs w:val="24"/>
        </w:rPr>
        <w:t>and Intrinsic Motivation Inventory (IMI)</w:t>
      </w:r>
      <w:r w:rsidR="00B93E6F">
        <w:rPr>
          <w:rFonts w:ascii="Times New Roman" w:eastAsia="Times New Roman" w:hAnsi="Times New Roman" w:cs="Times New Roman"/>
          <w:bCs/>
          <w:sz w:val="24"/>
          <w:szCs w:val="24"/>
        </w:rPr>
        <w:t xml:space="preserve"> [2]</w:t>
      </w:r>
      <w:r w:rsidR="00B93E6F" w:rsidRPr="00A32EF8">
        <w:rPr>
          <w:rFonts w:ascii="Times New Roman" w:eastAsia="Times New Roman" w:hAnsi="Times New Roman" w:cs="Times New Roman"/>
          <w:bCs/>
          <w:sz w:val="24"/>
          <w:szCs w:val="24"/>
        </w:rPr>
        <w:t xml:space="preserve">, along with new questions designed by the research team to explore student growth in areas linked to EM. </w:t>
      </w:r>
      <w:r w:rsidRPr="00A32E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189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key questions we aimed to address through our survey data collection are summarized in Table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918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D125995" w14:textId="50A4D2AA" w:rsidR="00F05A94" w:rsidRDefault="00F05A94" w:rsidP="00364F9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Additional details on our use of this assessment can be found in our ASEE conference paper [</w:t>
      </w:r>
      <w:r w:rsidR="009246F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].</w:t>
      </w:r>
    </w:p>
    <w:p w14:paraId="340373D5" w14:textId="77777777" w:rsidR="00F05A94" w:rsidRPr="00DF0C8D" w:rsidRDefault="00F05A94" w:rsidP="00F05A9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1: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Key questions our group aimed to explore through student self-assessment surveys, mapped to specific survey questions.</w:t>
      </w:r>
    </w:p>
    <w:tbl>
      <w:tblPr>
        <w:tblStyle w:val="a1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3114"/>
        <w:gridCol w:w="2836"/>
      </w:tblGrid>
      <w:tr w:rsidR="00003B9B" w14:paraId="3BB39422" w14:textId="77777777">
        <w:tc>
          <w:tcPr>
            <w:tcW w:w="3400" w:type="dxa"/>
          </w:tcPr>
          <w:p w14:paraId="3BB3941F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114" w:type="dxa"/>
          </w:tcPr>
          <w:p w14:paraId="3BB39420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Post-survey section</w:t>
            </w:r>
          </w:p>
        </w:tc>
        <w:tc>
          <w:tcPr>
            <w:tcW w:w="2836" w:type="dxa"/>
          </w:tcPr>
          <w:p w14:paraId="3BB39421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Follow-up survey section</w:t>
            </w:r>
          </w:p>
        </w:tc>
      </w:tr>
      <w:tr w:rsidR="00003B9B" w14:paraId="3BB39427" w14:textId="77777777">
        <w:tc>
          <w:tcPr>
            <w:tcW w:w="3400" w:type="dxa"/>
          </w:tcPr>
          <w:p w14:paraId="3BB39423" w14:textId="77777777" w:rsidR="00003B9B" w:rsidRDefault="005D5E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 students participating in early exposure activities…</w:t>
            </w:r>
          </w:p>
          <w:p w14:paraId="3BB39424" w14:textId="77777777" w:rsidR="00003B9B" w:rsidRDefault="0000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3BB39425" w14:textId="77777777" w:rsidR="00003B9B" w:rsidRDefault="0000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B39426" w14:textId="77777777" w:rsidR="00003B9B" w:rsidRDefault="0000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B9B" w14:paraId="3BB3942B" w14:textId="77777777">
        <w:tc>
          <w:tcPr>
            <w:tcW w:w="3400" w:type="dxa"/>
          </w:tcPr>
          <w:p w14:paraId="3BB39428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changes in their interest in, understanding of, or awareness of research?</w:t>
            </w:r>
          </w:p>
        </w:tc>
        <w:tc>
          <w:tcPr>
            <w:tcW w:w="3114" w:type="dxa"/>
          </w:tcPr>
          <w:p w14:paraId="3BB39429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2836" w:type="dxa"/>
          </w:tcPr>
          <w:p w14:paraId="3BB3942A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Q8</w:t>
            </w:r>
          </w:p>
        </w:tc>
      </w:tr>
      <w:tr w:rsidR="00003B9B" w14:paraId="3BB3942F" w14:textId="77777777">
        <w:tc>
          <w:tcPr>
            <w:tcW w:w="3400" w:type="dxa"/>
          </w:tcPr>
          <w:p w14:paraId="3BB3942C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 increased motivation to start or continue undergraduate research?</w:t>
            </w:r>
          </w:p>
        </w:tc>
        <w:tc>
          <w:tcPr>
            <w:tcW w:w="3114" w:type="dxa"/>
          </w:tcPr>
          <w:p w14:paraId="3BB3942D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Q2-3</w:t>
            </w:r>
          </w:p>
        </w:tc>
        <w:tc>
          <w:tcPr>
            <w:tcW w:w="2836" w:type="dxa"/>
          </w:tcPr>
          <w:p w14:paraId="3BB3942E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Q6 – Q7</w:t>
            </w:r>
          </w:p>
        </w:tc>
      </w:tr>
      <w:tr w:rsidR="00003B9B" w14:paraId="3BB39433" w14:textId="77777777">
        <w:tc>
          <w:tcPr>
            <w:tcW w:w="3400" w:type="dxa"/>
          </w:tcPr>
          <w:p w14:paraId="3BB39430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 increased ability to relate the 3C’s to research?</w:t>
            </w:r>
          </w:p>
        </w:tc>
        <w:tc>
          <w:tcPr>
            <w:tcW w:w="3114" w:type="dxa"/>
          </w:tcPr>
          <w:p w14:paraId="3BB39431" w14:textId="77777777" w:rsidR="00003B9B" w:rsidRDefault="0000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B39432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Q8</w:t>
            </w:r>
          </w:p>
        </w:tc>
      </w:tr>
      <w:tr w:rsidR="00003B9B" w14:paraId="3BB39437" w14:textId="77777777">
        <w:tc>
          <w:tcPr>
            <w:tcW w:w="3400" w:type="dxa"/>
          </w:tcPr>
          <w:p w14:paraId="3BB39434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 an undergraduate research project more frequently?</w:t>
            </w:r>
          </w:p>
        </w:tc>
        <w:tc>
          <w:tcPr>
            <w:tcW w:w="3114" w:type="dxa"/>
          </w:tcPr>
          <w:p w14:paraId="3BB39435" w14:textId="77777777" w:rsidR="00003B9B" w:rsidRDefault="0000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B39436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 – Q5</w:t>
            </w:r>
          </w:p>
        </w:tc>
      </w:tr>
      <w:tr w:rsidR="00003B9B" w14:paraId="3BB3943B" w14:textId="77777777">
        <w:tc>
          <w:tcPr>
            <w:tcW w:w="3400" w:type="dxa"/>
          </w:tcPr>
          <w:p w14:paraId="3BB39438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Stay involved in undergraduate research longer and/or spend more hours doing research?</w:t>
            </w:r>
          </w:p>
        </w:tc>
        <w:tc>
          <w:tcPr>
            <w:tcW w:w="3114" w:type="dxa"/>
          </w:tcPr>
          <w:p w14:paraId="3BB39439" w14:textId="77777777" w:rsidR="00003B9B" w:rsidRDefault="0000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B3943A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 – Q5</w:t>
            </w:r>
          </w:p>
        </w:tc>
      </w:tr>
      <w:tr w:rsidR="00003B9B" w14:paraId="3BB3943F" w14:textId="77777777">
        <w:tc>
          <w:tcPr>
            <w:tcW w:w="3400" w:type="dxa"/>
          </w:tcPr>
          <w:p w14:paraId="3BB3943C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Disseminate their research results more widely or frequently?</w:t>
            </w:r>
          </w:p>
        </w:tc>
        <w:tc>
          <w:tcPr>
            <w:tcW w:w="3114" w:type="dxa"/>
          </w:tcPr>
          <w:p w14:paraId="3BB3943D" w14:textId="77777777" w:rsidR="00003B9B" w:rsidRDefault="0000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B3943E" w14:textId="77777777" w:rsidR="00003B9B" w:rsidRDefault="005D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Q9</w:t>
            </w:r>
          </w:p>
        </w:tc>
      </w:tr>
    </w:tbl>
    <w:p w14:paraId="3BB39440" w14:textId="77777777" w:rsidR="00003B9B" w:rsidRDefault="00003B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AC0A0E" w14:textId="77777777" w:rsidR="005F5E85" w:rsidRDefault="005F5E85" w:rsidP="00B257F4">
      <w:pPr>
        <w:pStyle w:val="NormalWeb"/>
        <w:spacing w:before="0" w:beforeAutospacing="0" w:after="0" w:afterAutospacing="0"/>
        <w:rPr>
          <w:b/>
          <w:bCs/>
          <w:color w:val="222222"/>
          <w:shd w:val="clear" w:color="auto" w:fill="FFFFFF"/>
        </w:rPr>
      </w:pPr>
    </w:p>
    <w:p w14:paraId="0A0D5045" w14:textId="77777777" w:rsidR="00E666DD" w:rsidRDefault="00E666DD" w:rsidP="00B257F4">
      <w:pPr>
        <w:pStyle w:val="NormalWeb"/>
        <w:spacing w:before="0" w:beforeAutospacing="0" w:after="0" w:afterAutospacing="0"/>
        <w:rPr>
          <w:b/>
          <w:bCs/>
          <w:color w:val="222222"/>
          <w:shd w:val="clear" w:color="auto" w:fill="FFFFFF"/>
        </w:rPr>
      </w:pPr>
    </w:p>
    <w:p w14:paraId="5CF7863A" w14:textId="6F5DC719" w:rsidR="00B257F4" w:rsidRPr="005D6E7B" w:rsidRDefault="00B257F4" w:rsidP="00B257F4">
      <w:pPr>
        <w:pStyle w:val="NormalWeb"/>
        <w:spacing w:before="0" w:beforeAutospacing="0" w:after="0" w:afterAutospacing="0"/>
        <w:rPr>
          <w:b/>
          <w:bCs/>
          <w:color w:val="222222"/>
          <w:shd w:val="clear" w:color="auto" w:fill="FFFFFF"/>
        </w:rPr>
      </w:pPr>
      <w:r w:rsidRPr="005D6E7B">
        <w:rPr>
          <w:b/>
          <w:bCs/>
          <w:color w:val="222222"/>
          <w:shd w:val="clear" w:color="auto" w:fill="FFFFFF"/>
        </w:rPr>
        <w:lastRenderedPageBreak/>
        <w:t>References</w:t>
      </w:r>
    </w:p>
    <w:p w14:paraId="1EE550F7" w14:textId="77777777" w:rsidR="00B257F4" w:rsidRDefault="00B257F4" w:rsidP="00B257F4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</w:p>
    <w:p w14:paraId="5E5FCACD" w14:textId="77777777" w:rsidR="00B257F4" w:rsidRDefault="00B257F4" w:rsidP="00B257F4">
      <w:pPr>
        <w:pStyle w:val="NormalWeb"/>
        <w:spacing w:after="0"/>
        <w:ind w:left="720" w:hanging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[1] </w:t>
      </w:r>
      <w:r>
        <w:rPr>
          <w:color w:val="222222"/>
          <w:shd w:val="clear" w:color="auto" w:fill="FFFFFF"/>
        </w:rPr>
        <w:tab/>
      </w:r>
      <w:r w:rsidRPr="006B4720">
        <w:rPr>
          <w:color w:val="222222"/>
          <w:shd w:val="clear" w:color="auto" w:fill="FFFFFF"/>
        </w:rPr>
        <w:t xml:space="preserve">T. J. Weston and S. L. Laursen, “The undergraduate research student self-assessment (URSSA): Validation for use in program evaluation,” </w:t>
      </w:r>
      <w:r w:rsidRPr="006B4720">
        <w:rPr>
          <w:i/>
          <w:iCs/>
          <w:color w:val="222222"/>
          <w:shd w:val="clear" w:color="auto" w:fill="FFFFFF"/>
        </w:rPr>
        <w:t>CBE—Life Sciences Education</w:t>
      </w:r>
      <w:r w:rsidRPr="006B4720">
        <w:rPr>
          <w:color w:val="222222"/>
          <w:shd w:val="clear" w:color="auto" w:fill="FFFFFF"/>
        </w:rPr>
        <w:t>, vol. 14, no. 3, p. ar33, 2015.</w:t>
      </w:r>
    </w:p>
    <w:p w14:paraId="7F9584A9" w14:textId="77777777" w:rsidR="009246F8" w:rsidRPr="00FF5497" w:rsidRDefault="009246F8" w:rsidP="009246F8">
      <w:pPr>
        <w:pStyle w:val="NormalWeb"/>
        <w:spacing w:after="0"/>
        <w:ind w:left="720" w:hanging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[2] </w:t>
      </w:r>
      <w:r>
        <w:rPr>
          <w:color w:val="222222"/>
          <w:shd w:val="clear" w:color="auto" w:fill="FFFFFF"/>
        </w:rPr>
        <w:tab/>
      </w:r>
      <w:r w:rsidRPr="00FF5497">
        <w:rPr>
          <w:color w:val="222222"/>
          <w:shd w:val="clear" w:color="auto" w:fill="FFFFFF"/>
        </w:rPr>
        <w:t xml:space="preserve">R. M. Ryan and E. L. Deci, “Intrinsic and Extrinsic Motivations: Classic Definitions and New Directions,” </w:t>
      </w:r>
      <w:r w:rsidRPr="00FF5497">
        <w:rPr>
          <w:i/>
          <w:iCs/>
          <w:color w:val="222222"/>
          <w:shd w:val="clear" w:color="auto" w:fill="FFFFFF"/>
        </w:rPr>
        <w:t>Contemp Educ Psychol</w:t>
      </w:r>
      <w:r w:rsidRPr="00FF5497">
        <w:rPr>
          <w:color w:val="222222"/>
          <w:shd w:val="clear" w:color="auto" w:fill="FFFFFF"/>
        </w:rPr>
        <w:t>, vol. 25, no. 1, Jan. 2000, doi:10.1006/ceps.1999.1020.</w:t>
      </w:r>
    </w:p>
    <w:p w14:paraId="7BD8F13C" w14:textId="579EBE72" w:rsidR="00B257F4" w:rsidRDefault="00B257F4" w:rsidP="00B257F4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[</w:t>
      </w:r>
      <w:r w:rsidR="009246F8">
        <w:rPr>
          <w:color w:val="222222"/>
          <w:shd w:val="clear" w:color="auto" w:fill="FFFFFF"/>
        </w:rPr>
        <w:t>3</w:t>
      </w:r>
      <w:r>
        <w:rPr>
          <w:color w:val="222222"/>
          <w:shd w:val="clear" w:color="auto" w:fill="FFFFFF"/>
        </w:rPr>
        <w:t xml:space="preserve">] </w:t>
      </w:r>
      <w:r>
        <w:rPr>
          <w:color w:val="222222"/>
          <w:shd w:val="clear" w:color="auto" w:fill="FFFFFF"/>
        </w:rPr>
        <w:tab/>
      </w:r>
      <w:r w:rsidR="002A5D87">
        <w:rPr>
          <w:color w:val="222222"/>
          <w:shd w:val="clear" w:color="auto" w:fill="FFFFFF"/>
        </w:rPr>
        <w:t>J. Peponis, M.L. Benton, K.W. Van Treuren, B.E. Johnson, L. Liu, A.M. Jacobi, “Work-In-Progress: Early Student Exposure to an Entrepreneurial Mindset in Engineering Research”.</w:t>
      </w:r>
      <w:r w:rsidRPr="00175C15">
        <w:rPr>
          <w:color w:val="222222"/>
          <w:shd w:val="clear" w:color="auto" w:fill="FFFFFF"/>
        </w:rPr>
        <w:t xml:space="preserve"> </w:t>
      </w:r>
      <w:r w:rsidRPr="00175C15">
        <w:rPr>
          <w:i/>
          <w:iCs/>
          <w:color w:val="222222"/>
          <w:shd w:val="clear" w:color="auto" w:fill="FFFFFF"/>
        </w:rPr>
        <w:t>2023 ASEE Annual Conference</w:t>
      </w:r>
      <w:r>
        <w:rPr>
          <w:i/>
          <w:iCs/>
          <w:color w:val="222222"/>
          <w:shd w:val="clear" w:color="auto" w:fill="FFFFFF"/>
        </w:rPr>
        <w:t xml:space="preserve"> Proceedings</w:t>
      </w:r>
      <w:r w:rsidRPr="00175C15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June 2023.</w:t>
      </w:r>
    </w:p>
    <w:p w14:paraId="4CAB915E" w14:textId="77777777" w:rsidR="00B257F4" w:rsidRDefault="00B257F4" w:rsidP="00B257F4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</w:p>
    <w:p w14:paraId="3BB39441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442" w14:textId="77777777" w:rsidR="00003B9B" w:rsidRDefault="005D5E3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BB39443" w14:textId="77F0738A" w:rsidR="00003B9B" w:rsidRDefault="005D5E32" w:rsidP="00E666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Post-survey for Early Exposure</w:t>
      </w:r>
      <w:r w:rsidR="00E666DD">
        <w:rPr>
          <w:rFonts w:ascii="Times New Roman" w:eastAsia="Times New Roman" w:hAnsi="Times New Roman" w:cs="Times New Roman"/>
          <w:b/>
          <w:sz w:val="28"/>
          <w:szCs w:val="28"/>
        </w:rPr>
        <w:t xml:space="preserve"> to Research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Activities</w:t>
      </w:r>
    </w:p>
    <w:p w14:paraId="3BB39445" w14:textId="6D9CF4B6" w:rsidR="00003B9B" w:rsidRDefault="001E5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E666DD">
        <w:rPr>
          <w:rFonts w:ascii="Times New Roman" w:eastAsia="Times New Roman" w:hAnsi="Times New Roman" w:cs="Times New Roman"/>
          <w:sz w:val="24"/>
          <w:szCs w:val="24"/>
        </w:rPr>
        <w:t>post-survey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should be administered immediately after completion of the </w:t>
      </w:r>
      <w:r w:rsidR="00E666DD">
        <w:rPr>
          <w:rFonts w:ascii="Times New Roman" w:eastAsia="Times New Roman" w:hAnsi="Times New Roman" w:cs="Times New Roman"/>
          <w:sz w:val="24"/>
          <w:szCs w:val="24"/>
        </w:rPr>
        <w:t>course or workshop that integrated the early exposure to research activities.</w:t>
      </w:r>
    </w:p>
    <w:p w14:paraId="64DEF563" w14:textId="77777777" w:rsidR="001E59B4" w:rsidRDefault="001E5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39446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= optional question</w:t>
      </w:r>
    </w:p>
    <w:p w14:paraId="3BB39447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39448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 to students: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Answer the following questions based on your experience in the course or workshop where the instructor sent you this link.</w:t>
      </w:r>
    </w:p>
    <w:p w14:paraId="3BB39449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3944A" w14:textId="0BB1574E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Gains in </w:t>
      </w:r>
      <w:r w:rsidR="00525017">
        <w:rPr>
          <w:rFonts w:ascii="Times New Roman" w:eastAsia="Times New Roman" w:hAnsi="Times New Roman" w:cs="Times New Roman"/>
          <w:b/>
          <w:sz w:val="24"/>
          <w:szCs w:val="24"/>
        </w:rPr>
        <w:t>skills/mindsets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relevant to research</w:t>
      </w:r>
    </w:p>
    <w:p w14:paraId="3BB3944B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44C" w14:textId="1B838B35" w:rsidR="00003B9B" w:rsidRDefault="005D5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much did you GAIN in the following areas as a result of participating in the activities in this course?</w:t>
      </w:r>
    </w:p>
    <w:p w14:paraId="3BB3944D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Question source: Team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discussion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URSSA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“Thinking and working like a scientist” items</w:t>
      </w:r>
    </w:p>
    <w:p w14:paraId="3BB3944E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Response options: Slider of 0-4 with the following text: No gains (0), a little gain (1), moderate gain (2), good gain (3), great gain (4), not applicable</w:t>
      </w:r>
    </w:p>
    <w:p w14:paraId="3BB3944F" w14:textId="77777777" w:rsidR="00003B9B" w:rsidRDefault="005D5E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explain the process of research</w:t>
      </w:r>
    </w:p>
    <w:p w14:paraId="3BB39450" w14:textId="77777777" w:rsidR="00003B9B" w:rsidRDefault="005D5E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describe the impact of research in society</w:t>
      </w:r>
    </w:p>
    <w:p w14:paraId="3BB39451" w14:textId="77777777" w:rsidR="00003B9B" w:rsidRDefault="005D5E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make connections between research topics and my coursework</w:t>
      </w:r>
    </w:p>
    <w:p w14:paraId="3BB39452" w14:textId="77777777" w:rsidR="00003B9B" w:rsidRDefault="005D5E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Confidence in contacting a faculty member or supervisor to express interest in a given research topic or project.</w:t>
      </w:r>
    </w:p>
    <w:p w14:paraId="3BB39453" w14:textId="77777777" w:rsidR="00003B9B" w:rsidRDefault="005D5E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of the connections among engineering and scientific disciplines</w:t>
      </w:r>
    </w:p>
    <w:p w14:paraId="3BB39454" w14:textId="77777777" w:rsidR="00003B9B" w:rsidRDefault="005D5E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Insight into the types of research going on at my university</w:t>
      </w:r>
    </w:p>
    <w:p w14:paraId="3BB39455" w14:textId="77777777" w:rsidR="00003B9B" w:rsidRDefault="005D5E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Enthusiasm about pursuing research on a topic I’m interested in.</w:t>
      </w:r>
    </w:p>
    <w:p w14:paraId="3BB39456" w14:textId="77777777" w:rsidR="00003B9B" w:rsidRDefault="005D5E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Confidence in my ability to persuade a colleague that a discovery adds value </w:t>
      </w:r>
      <w:r>
        <w:rPr>
          <w:rFonts w:ascii="Times New Roman" w:eastAsia="Times New Roman" w:hAnsi="Times New Roman" w:cs="Times New Roman"/>
          <w:sz w:val="24"/>
          <w:szCs w:val="24"/>
        </w:rPr>
        <w:t>in multiple ways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(value could be technological, societal, financial, environmental, etc.)</w:t>
      </w:r>
    </w:p>
    <w:p w14:paraId="3BB39457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458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Motivation and future plans</w:t>
      </w:r>
    </w:p>
    <w:p w14:paraId="3BB39459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3945A" w14:textId="208026F4" w:rsidR="00003B9B" w:rsidRDefault="005D5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Compared to your intentions BEFORE taking this course, HOW LIKELY ARE YOU NOW to:</w:t>
      </w:r>
    </w:p>
    <w:p w14:paraId="3BB3945B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Question source: Expanded version of URSSA future plans question</w:t>
      </w:r>
    </w:p>
    <w:p w14:paraId="3BB3945C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Response options: less likely, not more likely, a little more likely, somewhat more likely, extremely more likely, not applicable (could also be slider if desired)</w:t>
      </w:r>
    </w:p>
    <w:p w14:paraId="3BB3945D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a professor about an </w:t>
      </w:r>
      <w:r>
        <w:rPr>
          <w:rFonts w:ascii="Times New Roman" w:eastAsia="Times New Roman" w:hAnsi="Times New Roman" w:cs="Times New Roman"/>
          <w:sz w:val="24"/>
          <w:szCs w:val="24"/>
        </w:rPr>
        <w:t>advertised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undergraduate research project</w:t>
      </w:r>
    </w:p>
    <w:p w14:paraId="3BB3945E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 a professor with an idea for a new research project</w:t>
      </w:r>
    </w:p>
    <w:p w14:paraId="3BB3945F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Apply for a summer undergraduate research program</w:t>
      </w:r>
    </w:p>
    <w:p w14:paraId="3BB39460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Apply for an academic year undergraduate research program</w:t>
      </w:r>
    </w:p>
    <w:p w14:paraId="3BB39461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Apply for an industry internship or position focused on research</w:t>
      </w:r>
    </w:p>
    <w:p w14:paraId="3BB39462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 in an entrepreneurship program on campus for developing a business idea</w:t>
      </w:r>
    </w:p>
    <w:p w14:paraId="3BB39463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Apply for an internship or position with a start-up company</w:t>
      </w:r>
    </w:p>
    <w:p w14:paraId="3BB39464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Apply to a master’s degree or professional degree program</w:t>
      </w:r>
    </w:p>
    <w:p w14:paraId="3BB39465" w14:textId="77777777" w:rsidR="00003B9B" w:rsidRDefault="005D5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Apply to a PhD program</w:t>
      </w:r>
    </w:p>
    <w:p w14:paraId="3BB39466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B39467" w14:textId="77777777" w:rsidR="00003B9B" w:rsidRDefault="005D5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If you are considering starting an undergraduate research project, what is your motivation to do undergraduate research? I WOULD LIKE TO DO RESEARCH TO: (</w:t>
      </w:r>
      <w:r>
        <w:rPr>
          <w:rFonts w:ascii="Times New Roman" w:eastAsia="Times New Roman" w:hAnsi="Times New Roman" w:cs="Times New Roman"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top three motivations)</w:t>
      </w:r>
    </w:p>
    <w:p w14:paraId="3BB39468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Question source: URSSA, reframed from yes/no to top choices</w:t>
      </w:r>
    </w:p>
    <w:p w14:paraId="3BB39469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Response options: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top three + free response if other,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 need a response option to decline to rank, e.g. “not interested in undergraduate research”</w:t>
      </w:r>
    </w:p>
    <w:p w14:paraId="3BB3946A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Explore my interest in STEM</w:t>
      </w:r>
    </w:p>
    <w:p w14:paraId="3BB3946B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Gain hands-on experience in my field of interest</w:t>
      </w:r>
    </w:p>
    <w:p w14:paraId="3BB3946C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Clarify which field I want to study</w:t>
      </w:r>
    </w:p>
    <w:p w14:paraId="3BB3946D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Clarify whether I want to pursue a career in research</w:t>
      </w:r>
    </w:p>
    <w:p w14:paraId="3BB3946E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a good intellectual challenge</w:t>
      </w:r>
    </w:p>
    <w:p w14:paraId="3BB3946F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with a particular faculty member</w:t>
      </w:r>
    </w:p>
    <w:p w14:paraId="3BB39470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 in a program with a strong reputation</w:t>
      </w:r>
    </w:p>
    <w:p w14:paraId="3BB39471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 good letters of recommendation</w:t>
      </w:r>
    </w:p>
    <w:p w14:paraId="3BB39472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Enhance my resume</w:t>
      </w:r>
    </w:p>
    <w:p w14:paraId="3BB39473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an impact on the world</w:t>
      </w:r>
    </w:p>
    <w:p w14:paraId="15FA964C" w14:textId="12C3F294" w:rsidR="00A57A5A" w:rsidRDefault="00A57A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interested in research</w:t>
      </w:r>
    </w:p>
    <w:p w14:paraId="3BB39474" w14:textId="77777777" w:rsidR="00003B9B" w:rsidRDefault="005D5E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[free response]</w:t>
      </w:r>
    </w:p>
    <w:p w14:paraId="3BB39475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476" w14:textId="146657EE" w:rsidR="00003B9B" w:rsidRDefault="00525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Workshop/activity</w:t>
      </w:r>
      <w:r w:rsidR="005D5E32">
        <w:rPr>
          <w:rFonts w:ascii="Times New Roman" w:eastAsia="Times New Roman" w:hAnsi="Times New Roman" w:cs="Times New Roman"/>
          <w:b/>
          <w:sz w:val="24"/>
          <w:szCs w:val="24"/>
        </w:rPr>
        <w:t xml:space="preserve"> feedback</w:t>
      </w:r>
    </w:p>
    <w:p w14:paraId="3BB39477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39478" w14:textId="77777777" w:rsidR="00003B9B" w:rsidRDefault="007854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0"/>
          <w:id w:val="1189793216"/>
        </w:sdtPr>
        <w:sdtEndPr/>
        <w:sdtContent/>
      </w:sdt>
      <w:r w:rsidR="005D5E32">
        <w:rPr>
          <w:rFonts w:ascii="Times New Roman" w:eastAsia="Times New Roman" w:hAnsi="Times New Roman" w:cs="Times New Roman"/>
          <w:color w:val="000000"/>
          <w:sz w:val="24"/>
          <w:szCs w:val="24"/>
        </w:rPr>
        <w:t>How much did the following activities support your learning and success in research?</w:t>
      </w:r>
    </w:p>
    <w:p w14:paraId="3BB39479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Question source: Modified from URSSA</w:t>
      </w:r>
    </w:p>
    <w:p w14:paraId="3BB3947A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Response options: did not do this activity, not at all, a little, a good amount, a great deal</w:t>
      </w:r>
    </w:p>
    <w:p w14:paraId="3BB3947D" w14:textId="04E5802D" w:rsidR="00003B9B" w:rsidRDefault="005E5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reflection</w:t>
      </w:r>
    </w:p>
    <w:p w14:paraId="1CD09086" w14:textId="3A02C63A" w:rsidR="005E5358" w:rsidRDefault="005E5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Researcher interview</w:t>
      </w:r>
    </w:p>
    <w:p w14:paraId="73BB3844" w14:textId="3B34DC5E" w:rsidR="005E5358" w:rsidRDefault="005E5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 Do Research reflection</w:t>
      </w:r>
    </w:p>
    <w:p w14:paraId="1AC12651" w14:textId="4EB97C45" w:rsidR="005E5358" w:rsidRDefault="005E5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Exploring opportunities</w:t>
      </w:r>
    </w:p>
    <w:p w14:paraId="28CA97DE" w14:textId="5F54866D" w:rsidR="005E5358" w:rsidRDefault="005E5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 in daily life</w:t>
      </w:r>
    </w:p>
    <w:p w14:paraId="07471D78" w14:textId="59472E69" w:rsidR="005E5358" w:rsidRDefault="005E5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a grant program</w:t>
      </w:r>
    </w:p>
    <w:p w14:paraId="2BEA8471" w14:textId="5AD6524E" w:rsidR="005E5358" w:rsidRDefault="005E5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opportunity bingo</w:t>
      </w:r>
    </w:p>
    <w:p w14:paraId="61F7A92D" w14:textId="77777777" w:rsidR="009041F0" w:rsidRDefault="009041F0" w:rsidP="00904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AA06C0" w14:textId="77777777" w:rsidR="00BB6B9C" w:rsidRPr="00BB6B9C" w:rsidRDefault="00BB6B9C" w:rsidP="00BB6B9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B9C">
        <w:rPr>
          <w:rFonts w:ascii="Times New Roman" w:eastAsia="Times New Roman" w:hAnsi="Times New Roman" w:cs="Times New Roman"/>
          <w:color w:val="000000"/>
          <w:sz w:val="24"/>
          <w:szCs w:val="24"/>
        </w:rPr>
        <w:t>Of the activities / assignments related to engineering research, which did you find most enjoyable? Please share any feedback or suggestions you have about these activities.</w:t>
      </w:r>
    </w:p>
    <w:p w14:paraId="5BD1EF3B" w14:textId="77777777" w:rsidR="00BB6B9C" w:rsidRPr="00451870" w:rsidRDefault="00BB6B9C" w:rsidP="00BB6B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B6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Response options: Free response</w:t>
      </w:r>
    </w:p>
    <w:p w14:paraId="3BB3947E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BB3947F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39480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Demographics and previous research experience</w:t>
      </w:r>
    </w:p>
    <w:p w14:paraId="3BB39481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B9D780" w14:textId="77777777" w:rsidR="00BB6B9C" w:rsidRDefault="005D5E32" w:rsidP="00BB6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university do you attend?</w:t>
      </w:r>
      <w:r w:rsidR="00BB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6B9C" w:rsidRPr="00BB6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(Drop down menu)</w:t>
      </w:r>
    </w:p>
    <w:p w14:paraId="3BB39487" w14:textId="22590FA4" w:rsidR="00003B9B" w:rsidRPr="00BB6B9C" w:rsidRDefault="005D5E32" w:rsidP="00BB6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B9C">
        <w:rPr>
          <w:rFonts w:ascii="Times New Roman" w:eastAsia="Times New Roman" w:hAnsi="Times New Roman" w:cs="Times New Roman"/>
          <w:sz w:val="24"/>
          <w:szCs w:val="24"/>
        </w:rPr>
        <w:t>Select the course section you are currently attending with the instructor you sent you this link.</w:t>
      </w:r>
      <w:r w:rsidRPr="00BB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6B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(Drop down menu with available courses)</w:t>
      </w:r>
      <w:r w:rsidRPr="00BB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B3949D" w14:textId="77777777" w:rsidR="00003B9B" w:rsidRDefault="005D5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your current class year?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(Response options: 1st year, 2n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year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3rd year, 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 year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or more)</w:t>
      </w:r>
    </w:p>
    <w:p w14:paraId="3BB3949E" w14:textId="69418C81" w:rsidR="00003B9B" w:rsidRDefault="005D5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*What is your major?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(Drop down response</w:t>
      </w:r>
      <w:r w:rsidR="0065083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BB3949F" w14:textId="77777777" w:rsidR="00003B9B" w:rsidRDefault="005D5E3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Prior to this term, have you previously participated in a science, technology, engineering, or mathematics (STEM) research experience?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(yes/no)</w:t>
      </w:r>
    </w:p>
    <w:p w14:paraId="3BB394A0" w14:textId="77777777" w:rsidR="00003B9B" w:rsidRDefault="005D5E3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*If yes to 9, please describe briefly below: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(Free response)</w:t>
      </w:r>
    </w:p>
    <w:p w14:paraId="3BB394A1" w14:textId="77777777" w:rsidR="00003B9B" w:rsidRDefault="005D5E3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*If yes to 9, What was the duration of your longest research experience?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(one semester/quarter, one summer, one year, longer than one year)</w:t>
      </w:r>
    </w:p>
    <w:p w14:paraId="3BB394A2" w14:textId="77777777" w:rsidR="00003B9B" w:rsidRDefault="005D5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*Is there any aspect of your identity that is important to you as a STEM student?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(free response)</w:t>
      </w:r>
    </w:p>
    <w:p w14:paraId="3BB394A3" w14:textId="77777777" w:rsidR="00003B9B" w:rsidRDefault="005D5E32">
      <w:r>
        <w:br w:type="page"/>
      </w:r>
    </w:p>
    <w:p w14:paraId="3BB394A4" w14:textId="145299C8" w:rsidR="00003B9B" w:rsidRDefault="005D5E32" w:rsidP="006508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Follow-up Survey for Early Exposure </w:t>
      </w:r>
      <w:r w:rsidR="00E666DD">
        <w:rPr>
          <w:rFonts w:ascii="Times New Roman" w:eastAsia="Times New Roman" w:hAnsi="Times New Roman" w:cs="Times New Roman"/>
          <w:b/>
          <w:sz w:val="28"/>
          <w:szCs w:val="28"/>
        </w:rPr>
        <w:t xml:space="preserve">to Research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Activities</w:t>
      </w:r>
    </w:p>
    <w:p w14:paraId="3BB394A6" w14:textId="0FE8B7FD" w:rsidR="00003B9B" w:rsidRDefault="00ED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survey should be sent to the same group of students one year after the post-survey above.</w:t>
      </w:r>
    </w:p>
    <w:p w14:paraId="4EC89C63" w14:textId="77777777" w:rsidR="00ED631C" w:rsidRDefault="00ED6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394A7" w14:textId="0124591D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 to students: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Answer the following questions based on your experience in the course where the instructor sent you this link.</w:t>
      </w:r>
    </w:p>
    <w:p w14:paraId="3BB394A8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394A9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 Research Experience</w:t>
      </w:r>
    </w:p>
    <w:p w14:paraId="3BB394AA" w14:textId="77777777" w:rsidR="00003B9B" w:rsidRDefault="005D5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last year, have you done any of the following?</w:t>
      </w:r>
    </w:p>
    <w:p w14:paraId="3BB394AB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Response options: yes/no</w:t>
      </w:r>
    </w:p>
    <w:p w14:paraId="3BB394AC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Contacted a faculty member regarding available undergraduate research projects</w:t>
      </w:r>
    </w:p>
    <w:p w14:paraId="3BB394AD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Utilized campus resources, such as an Office of Undergraduate Research Programs or Career Services, to learn about opportunities for undergraduate research</w:t>
      </w:r>
    </w:p>
    <w:p w14:paraId="3BB394AE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Applied for a competitive undergraduate research program, such as a summer REU program</w:t>
      </w:r>
    </w:p>
    <w:p w14:paraId="3BB394AF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Applied for an industry internship position focusing on research</w:t>
      </w:r>
    </w:p>
    <w:p w14:paraId="3BB394B0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Attended an on-campus research seminar or symposium</w:t>
      </w:r>
    </w:p>
    <w:p w14:paraId="3BB394B1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4B2" w14:textId="77777777" w:rsidR="00003B9B" w:rsidRDefault="005D5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last year, have you been actively involved in a STEM undergraduate research project or program?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(Response options: yes, no)</w:t>
      </w:r>
    </w:p>
    <w:p w14:paraId="3BB394B3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394B4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student answers yes to 3, then continue with questions 6-9. Otherwise, skip to demographic questions at the end.</w:t>
      </w:r>
    </w:p>
    <w:p w14:paraId="3BB394B5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394B6" w14:textId="77777777" w:rsidR="00003B9B" w:rsidRDefault="005D5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describe below: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(Free response)</w:t>
      </w:r>
    </w:p>
    <w:p w14:paraId="3BB394B7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4B8" w14:textId="77777777" w:rsidR="00003B9B" w:rsidRDefault="005D5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last year, approximately how many hours per week did you work at research-related activities during the summer?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0-10, 10-20, 20+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3BB394B9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B394BA" w14:textId="77777777" w:rsidR="00003B9B" w:rsidRDefault="005D5E3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*In the last year, approximately how many hours per week did you work at research-related activities during the academic year?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(0-5, 5-10, 10+ )</w:t>
      </w:r>
    </w:p>
    <w:p w14:paraId="3BB394BB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394BC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Motivation</w:t>
      </w:r>
    </w:p>
    <w:p w14:paraId="3BB394BD" w14:textId="77777777" w:rsidR="00003B9B" w:rsidRDefault="005D5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motivated you to do research? I WANTED TO DO RESEARCH TO: (</w:t>
      </w:r>
      <w:r>
        <w:rPr>
          <w:rFonts w:ascii="Times New Roman" w:eastAsia="Times New Roman" w:hAnsi="Times New Roman" w:cs="Times New Roman"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top three motivations)</w:t>
      </w:r>
    </w:p>
    <w:p w14:paraId="3BB394BE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Question source: URSSA, reframed from yes/no to top choices</w:t>
      </w:r>
    </w:p>
    <w:p w14:paraId="3BB394BF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Response options: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top three + free response if other</w:t>
      </w:r>
    </w:p>
    <w:p w14:paraId="3BB394C0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Explore my interest in STEM</w:t>
      </w:r>
    </w:p>
    <w:p w14:paraId="3BB394C1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Gain hands-on experience in my field of interest</w:t>
      </w:r>
    </w:p>
    <w:p w14:paraId="3BB394C2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Clarify which field I wanted to study</w:t>
      </w:r>
    </w:p>
    <w:p w14:paraId="3BB394C3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Clarify whether I wanted to pursue a career in research</w:t>
      </w:r>
    </w:p>
    <w:p w14:paraId="3BB394C4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a good intellectual challenge</w:t>
      </w:r>
    </w:p>
    <w:p w14:paraId="3BB394C5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with a particular faculty member</w:t>
      </w:r>
    </w:p>
    <w:p w14:paraId="3BB394C6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 in a program with a strong reputation</w:t>
      </w:r>
    </w:p>
    <w:p w14:paraId="3BB394C7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 good letters of recommendation</w:t>
      </w:r>
    </w:p>
    <w:p w14:paraId="3BB394C8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Enhance my resume</w:t>
      </w:r>
    </w:p>
    <w:p w14:paraId="3BB394C9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Make an impact on the world</w:t>
      </w:r>
    </w:p>
    <w:p w14:paraId="3BB394CA" w14:textId="77777777" w:rsidR="00003B9B" w:rsidRDefault="005D5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[free response]</w:t>
      </w:r>
    </w:p>
    <w:p w14:paraId="3BB394CB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4CC" w14:textId="77777777" w:rsidR="00003B9B" w:rsidRDefault="005D5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each of the following statements, please indicate how true it is for you using the following scale</w:t>
      </w:r>
    </w:p>
    <w:p w14:paraId="3BB394CD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Question source: Intrinsic Motivation Inventory</w:t>
      </w:r>
    </w:p>
    <w:p w14:paraId="3BB394CE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Response options: Slider 0 = not at all true to 4 = very true</w:t>
      </w:r>
    </w:p>
    <w:p w14:paraId="3BB394CF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enjoyed undergraduate research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394D0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think I did well at research, compared to other students.</w:t>
      </w:r>
    </w:p>
    <w:p w14:paraId="3BB394D1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did not put much energy into research.</w:t>
      </w:r>
    </w:p>
    <w:p w14:paraId="3BB394D2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 satisfied with my performance as an undergraduate researcher.</w:t>
      </w:r>
    </w:p>
    <w:p w14:paraId="3BB394D3" w14:textId="77777777" w:rsidR="00003B9B" w:rsidRDefault="005D5E3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felt very tense while doing research.</w:t>
      </w:r>
    </w:p>
    <w:p w14:paraId="3BB394D4" w14:textId="77777777" w:rsidR="00003B9B" w:rsidRDefault="005D5E3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felt like I didn’t really have any control over my project as an undergraduate researcher.</w:t>
      </w:r>
    </w:p>
    <w:p w14:paraId="3BB394D5" w14:textId="77777777" w:rsidR="00003B9B" w:rsidRDefault="005D5E3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felt like I could really trust my immediate mentor.</w:t>
      </w:r>
    </w:p>
    <w:p w14:paraId="3BB394D6" w14:textId="77777777" w:rsidR="00003B9B" w:rsidRDefault="005D5E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would be willing to do undergraduate research again because it has some value to me.</w:t>
      </w:r>
    </w:p>
    <w:p w14:paraId="3BB394D7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4D8" w14:textId="2A1F1CB5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Gains in </w:t>
      </w:r>
      <w:r w:rsidR="007854A2">
        <w:rPr>
          <w:rFonts w:ascii="Times New Roman" w:eastAsia="Times New Roman" w:hAnsi="Times New Roman" w:cs="Times New Roman"/>
          <w:b/>
          <w:sz w:val="24"/>
          <w:szCs w:val="24"/>
        </w:rPr>
        <w:t>skills/mindsets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related to research</w:t>
      </w:r>
    </w:p>
    <w:p w14:paraId="3BB394D9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394DA" w14:textId="77777777" w:rsidR="00003B9B" w:rsidRDefault="005D5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much did you GAIN in the following areas as a result of participating in undergraduate research?</w:t>
      </w:r>
    </w:p>
    <w:p w14:paraId="3BB394DB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Question source: Team’s review of EM-related metrics from KEEN</w:t>
      </w:r>
    </w:p>
    <w:p w14:paraId="3BB394DC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Response options: Slider of 0-4 with the following text: No gains (0), a little gain (1), moderate gain (2), good gain (3), great gain (4), not applicable</w:t>
      </w:r>
    </w:p>
    <w:p w14:paraId="3BB394DD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explain the process of research</w:t>
      </w:r>
    </w:p>
    <w:p w14:paraId="3BB394DE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describe the impact of research in society</w:t>
      </w:r>
    </w:p>
    <w:p w14:paraId="3BB394DF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make connections between research topics and my coursework</w:t>
      </w:r>
    </w:p>
    <w:p w14:paraId="3BB394E0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of the connections among engineering and scientific disciplines</w:t>
      </w:r>
    </w:p>
    <w:p w14:paraId="3BB394E1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Insight into the types of research going on at my university</w:t>
      </w:r>
    </w:p>
    <w:p w14:paraId="3BB394E2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Enthusiasm about pursuing research on a topic I’m interested in</w:t>
      </w:r>
    </w:p>
    <w:p w14:paraId="3BB394E3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Confidence in my ability to persuade a colleague that a discovery adds value in multiple ways (value could be technological, societal, financial, environmental, etc.)</w:t>
      </w:r>
    </w:p>
    <w:p w14:paraId="3BB394E4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recognize and explore knowledge gaps</w:t>
      </w:r>
    </w:p>
    <w:p w14:paraId="3BB394E5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gather data to support and refute ideas</w:t>
      </w:r>
    </w:p>
    <w:p w14:paraId="3BB394E6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take ownership of a project</w:t>
      </w:r>
    </w:p>
    <w:p w14:paraId="3BB394E7" w14:textId="77777777" w:rsidR="00003B9B" w:rsidRDefault="005D5E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identify and evaluate sources of information</w:t>
      </w:r>
    </w:p>
    <w:p w14:paraId="3BB394E8" w14:textId="77777777" w:rsidR="00003B9B" w:rsidRDefault="005D5E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of a professional network</w:t>
      </w:r>
    </w:p>
    <w:p w14:paraId="3BB394E9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394EA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394EB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dissemination and application</w:t>
      </w:r>
    </w:p>
    <w:p w14:paraId="3BB394EC" w14:textId="77777777" w:rsidR="00003B9B" w:rsidRDefault="00003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394ED" w14:textId="77777777" w:rsidR="00003B9B" w:rsidRDefault="005D5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tag w:val="goog_rdk_2"/>
          <w:id w:val="1054271551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Which of the following activities did you complete as part of your most recent research experience? (Check all applicable boxes below.)</w:t>
      </w:r>
    </w:p>
    <w:p w14:paraId="3BB394EE" w14:textId="77777777" w:rsidR="00003B9B" w:rsidRDefault="005D5E3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Question source: URSSA dissemination question with additional options</w:t>
      </w:r>
    </w:p>
    <w:p w14:paraId="3BB394EF" w14:textId="77777777" w:rsidR="00003B9B" w:rsidRDefault="005D5E3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Response options: check boxes to select activities, plus text box for Other option if checked</w:t>
      </w:r>
    </w:p>
    <w:p w14:paraId="3BB394F0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presented a talk or poster to other students or faculty at my university.</w:t>
      </w:r>
    </w:p>
    <w:p w14:paraId="3BB394F1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attended an external conference.</w:t>
      </w:r>
    </w:p>
    <w:p w14:paraId="3BB394F2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presented a talk or poster at an external conference.</w:t>
      </w:r>
    </w:p>
    <w:p w14:paraId="3BB394F3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wrote a thesis or research report on my work.</w:t>
      </w:r>
    </w:p>
    <w:p w14:paraId="3BB394F4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wrote or co-wrote a conference paper.</w:t>
      </w:r>
    </w:p>
    <w:p w14:paraId="3BB394F5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wrote or co-wrote a paper that was submitted to an undergraduate research journal.</w:t>
      </w:r>
    </w:p>
    <w:p w14:paraId="3BB394F6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wrote or co-wrote a paper that was submitted to a peer-reviewed academic journal.</w:t>
      </w:r>
    </w:p>
    <w:p w14:paraId="3BB394F7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won an award or scholarship based on my research.</w:t>
      </w:r>
    </w:p>
    <w:p w14:paraId="3BB394F8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participated in an entrepreneurship competition or idea accelerator program related to my research.</w:t>
      </w:r>
    </w:p>
    <w:p w14:paraId="3BB394F9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presented my research to the broader community (e.g. museum or K-12 outreach programs).</w:t>
      </w:r>
    </w:p>
    <w:p w14:paraId="3BB394FA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trained or mentored other undergraduate researchers.</w:t>
      </w:r>
    </w:p>
    <w:p w14:paraId="3BB394FB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collaborated with students or faculty outside of my primary laboratory group as part of my research.</w:t>
      </w:r>
    </w:p>
    <w:p w14:paraId="3BB394FC" w14:textId="77777777" w:rsidR="00003B9B" w:rsidRDefault="005D5E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(please specify):</w:t>
      </w:r>
    </w:p>
    <w:p w14:paraId="3BB394FD" w14:textId="77777777" w:rsidR="00003B9B" w:rsidRDefault="00003B9B"/>
    <w:p w14:paraId="3BB394FE" w14:textId="77777777" w:rsidR="00003B9B" w:rsidRDefault="005D5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Demographics</w:t>
      </w:r>
    </w:p>
    <w:p w14:paraId="3BB394FF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9500" w14:textId="732E1D4F" w:rsidR="00003B9B" w:rsidRDefault="005D5E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university do you attend?</w:t>
      </w:r>
      <w:r w:rsidR="0052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017" w:rsidRPr="005250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(Drop down menu)</w:t>
      </w:r>
    </w:p>
    <w:p w14:paraId="3BB39505" w14:textId="77777777" w:rsidR="00003B9B" w:rsidRDefault="007854A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sdt>
        <w:sdtPr>
          <w:tag w:val="goog_rdk_3"/>
          <w:id w:val="151256390"/>
        </w:sdtPr>
        <w:sdtEndPr/>
        <w:sdtContent/>
      </w:sdt>
      <w:r w:rsidR="005D5E32">
        <w:rPr>
          <w:rFonts w:ascii="Times New Roman" w:eastAsia="Times New Roman" w:hAnsi="Times New Roman" w:cs="Times New Roman"/>
          <w:sz w:val="24"/>
          <w:szCs w:val="24"/>
        </w:rPr>
        <w:t>Select the course section you attended</w:t>
      </w:r>
      <w:r w:rsidR="005D5E32">
        <w:rPr>
          <w:rFonts w:ascii="Times New Roman" w:eastAsia="Times New Roman" w:hAnsi="Times New Roman" w:cs="Times New Roman"/>
          <w:b/>
          <w:sz w:val="24"/>
          <w:szCs w:val="24"/>
        </w:rPr>
        <w:t xml:space="preserve"> last year </w:t>
      </w:r>
      <w:r w:rsidR="005D5E32">
        <w:rPr>
          <w:rFonts w:ascii="Times New Roman" w:eastAsia="Times New Roman" w:hAnsi="Times New Roman" w:cs="Times New Roman"/>
          <w:sz w:val="24"/>
          <w:szCs w:val="24"/>
        </w:rPr>
        <w:t xml:space="preserve">with the instructor you sent you this link. </w:t>
      </w:r>
      <w:r w:rsidR="005D5E32">
        <w:rPr>
          <w:rFonts w:ascii="Times New Roman" w:eastAsia="Times New Roman" w:hAnsi="Times New Roman" w:cs="Times New Roman"/>
          <w:i/>
          <w:sz w:val="24"/>
          <w:szCs w:val="24"/>
        </w:rPr>
        <w:t>(Drop down menu with available courses)</w:t>
      </w:r>
      <w:r w:rsidR="005D5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3951B" w14:textId="77777777" w:rsidR="00003B9B" w:rsidRDefault="005D5E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your current class year?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(Response options: 1st year, 2nd year, 3rd year, 4th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year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or more)</w:t>
      </w:r>
    </w:p>
    <w:p w14:paraId="3BB3951C" w14:textId="6777D5E7" w:rsidR="00003B9B" w:rsidRDefault="005D5E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*What is your major?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(Drop down response</w:t>
      </w:r>
      <w:r w:rsidR="0052501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BB3951D" w14:textId="77777777" w:rsidR="00003B9B" w:rsidRDefault="005D5E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*Is there any aspect of your identity that is important to you as a STEM student?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(free response)</w:t>
      </w:r>
    </w:p>
    <w:p w14:paraId="3BB3951E" w14:textId="77777777" w:rsidR="00003B9B" w:rsidRDefault="0000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BB3951F" w14:textId="77777777" w:rsidR="00003B9B" w:rsidRDefault="00003B9B"/>
    <w:sectPr w:rsidR="00003B9B" w:rsidSect="00A821FB">
      <w:footerReference w:type="default" r:id="rId8"/>
      <w:pgSz w:w="12240" w:h="15840"/>
      <w:pgMar w:top="1440" w:right="1440" w:bottom="1440" w:left="144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1679" w14:textId="77777777" w:rsidR="00A821FB" w:rsidRDefault="00A821FB" w:rsidP="00A821FB">
      <w:pPr>
        <w:spacing w:after="0" w:line="240" w:lineRule="auto"/>
      </w:pPr>
      <w:r>
        <w:separator/>
      </w:r>
    </w:p>
  </w:endnote>
  <w:endnote w:type="continuationSeparator" w:id="0">
    <w:p w14:paraId="5E9E83D4" w14:textId="77777777" w:rsidR="00A821FB" w:rsidRDefault="00A821FB" w:rsidP="00A8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A396" w14:textId="01AD72E5" w:rsidR="00A821FB" w:rsidRPr="00D22F44" w:rsidRDefault="00A821FB" w:rsidP="00A821FB">
    <w:pP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How to Get Students Involved in Research</w:t>
    </w:r>
    <w:r w:rsidRPr="00D22F44">
      <w:rPr>
        <w:rFonts w:ascii="Times New Roman" w:hAnsi="Times New Roman" w:cs="Times New Roman"/>
        <w:sz w:val="20"/>
        <w:szCs w:val="20"/>
      </w:rPr>
      <w:t xml:space="preserve">. Available from Engineering Unleashed at </w:t>
    </w:r>
    <w:hyperlink r:id="rId1" w:history="1">
      <w:r w:rsidR="009B0640" w:rsidRPr="005811D1">
        <w:rPr>
          <w:rStyle w:val="Hyperlink"/>
          <w:rFonts w:ascii="Times New Roman" w:hAnsi="Times New Roman" w:cs="Times New Roman"/>
          <w:sz w:val="20"/>
          <w:szCs w:val="20"/>
        </w:rPr>
        <w:t>https://www.engineeringunleashed.com/card/3165</w:t>
      </w:r>
    </w:hyperlink>
    <w:r w:rsidR="009B0640">
      <w:rPr>
        <w:rFonts w:ascii="Times New Roman" w:hAnsi="Times New Roman" w:cs="Times New Roman"/>
        <w:sz w:val="20"/>
        <w:szCs w:val="20"/>
      </w:rPr>
      <w:t>. Updated 28 November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D66C" w14:textId="77777777" w:rsidR="00A821FB" w:rsidRDefault="00A821FB" w:rsidP="00A821FB">
      <w:pPr>
        <w:spacing w:after="0" w:line="240" w:lineRule="auto"/>
      </w:pPr>
      <w:r>
        <w:separator/>
      </w:r>
    </w:p>
  </w:footnote>
  <w:footnote w:type="continuationSeparator" w:id="0">
    <w:p w14:paraId="70CED9C5" w14:textId="77777777" w:rsidR="00A821FB" w:rsidRDefault="00A821FB" w:rsidP="00A8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F7"/>
    <w:multiLevelType w:val="multilevel"/>
    <w:tmpl w:val="0A2A5F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546DFB"/>
    <w:multiLevelType w:val="multilevel"/>
    <w:tmpl w:val="FD4CF1E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10404E"/>
    <w:multiLevelType w:val="multilevel"/>
    <w:tmpl w:val="576669CC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B042F2"/>
    <w:multiLevelType w:val="multilevel"/>
    <w:tmpl w:val="132CC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7526B1"/>
    <w:multiLevelType w:val="multilevel"/>
    <w:tmpl w:val="2C5E952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BA6F19"/>
    <w:multiLevelType w:val="multilevel"/>
    <w:tmpl w:val="9FEE006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5354B9"/>
    <w:multiLevelType w:val="multilevel"/>
    <w:tmpl w:val="E9F6157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936362"/>
    <w:multiLevelType w:val="multilevel"/>
    <w:tmpl w:val="EA9870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4455DC"/>
    <w:multiLevelType w:val="multilevel"/>
    <w:tmpl w:val="3014DE4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7C0546"/>
    <w:multiLevelType w:val="multilevel"/>
    <w:tmpl w:val="FD565F8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89633995">
    <w:abstractNumId w:val="8"/>
  </w:num>
  <w:num w:numId="2" w16cid:durableId="550581515">
    <w:abstractNumId w:val="5"/>
  </w:num>
  <w:num w:numId="3" w16cid:durableId="1300191512">
    <w:abstractNumId w:val="7"/>
  </w:num>
  <w:num w:numId="4" w16cid:durableId="166478749">
    <w:abstractNumId w:val="2"/>
  </w:num>
  <w:num w:numId="5" w16cid:durableId="139004752">
    <w:abstractNumId w:val="0"/>
  </w:num>
  <w:num w:numId="6" w16cid:durableId="169612043">
    <w:abstractNumId w:val="3"/>
  </w:num>
  <w:num w:numId="7" w16cid:durableId="206836965">
    <w:abstractNumId w:val="9"/>
  </w:num>
  <w:num w:numId="8" w16cid:durableId="1530604067">
    <w:abstractNumId w:val="6"/>
  </w:num>
  <w:num w:numId="9" w16cid:durableId="1233932659">
    <w:abstractNumId w:val="4"/>
  </w:num>
  <w:num w:numId="10" w16cid:durableId="37455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3MjcwMDYyNjAwNDYyUdpeDU4uLM/DyQAsNaAKJjz6QsAAAA"/>
  </w:docVars>
  <w:rsids>
    <w:rsidRoot w:val="00003B9B"/>
    <w:rsid w:val="00003B9B"/>
    <w:rsid w:val="00174B7B"/>
    <w:rsid w:val="00192F2D"/>
    <w:rsid w:val="001E59B4"/>
    <w:rsid w:val="00217680"/>
    <w:rsid w:val="002721D7"/>
    <w:rsid w:val="002A043E"/>
    <w:rsid w:val="002A5D87"/>
    <w:rsid w:val="004F43CD"/>
    <w:rsid w:val="00505BDE"/>
    <w:rsid w:val="00525017"/>
    <w:rsid w:val="005D5E32"/>
    <w:rsid w:val="005E0AFF"/>
    <w:rsid w:val="005E5358"/>
    <w:rsid w:val="005F5E85"/>
    <w:rsid w:val="0065083E"/>
    <w:rsid w:val="007854A2"/>
    <w:rsid w:val="007C25F6"/>
    <w:rsid w:val="007E306D"/>
    <w:rsid w:val="0086784D"/>
    <w:rsid w:val="009041F0"/>
    <w:rsid w:val="0091180B"/>
    <w:rsid w:val="009246F8"/>
    <w:rsid w:val="00963539"/>
    <w:rsid w:val="009B0640"/>
    <w:rsid w:val="00A57A5A"/>
    <w:rsid w:val="00A821FB"/>
    <w:rsid w:val="00B257F4"/>
    <w:rsid w:val="00B27946"/>
    <w:rsid w:val="00B93E6F"/>
    <w:rsid w:val="00BB6B9C"/>
    <w:rsid w:val="00E3472D"/>
    <w:rsid w:val="00E666DD"/>
    <w:rsid w:val="00EA0675"/>
    <w:rsid w:val="00ED631C"/>
    <w:rsid w:val="00EF63E5"/>
    <w:rsid w:val="00F05A94"/>
    <w:rsid w:val="00F85B4C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3941C"/>
  <w15:docId w15:val="{A31811CD-9442-47CB-850A-56A6E6D1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A5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8A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D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53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257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FB"/>
  </w:style>
  <w:style w:type="paragraph" w:styleId="Footer">
    <w:name w:val="footer"/>
    <w:basedOn w:val="Normal"/>
    <w:link w:val="FooterChar"/>
    <w:uiPriority w:val="99"/>
    <w:unhideWhenUsed/>
    <w:rsid w:val="00A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FB"/>
  </w:style>
  <w:style w:type="character" w:styleId="UnresolvedMention">
    <w:name w:val="Unresolved Mention"/>
    <w:basedOn w:val="DefaultParagraphFont"/>
    <w:uiPriority w:val="99"/>
    <w:semiHidden/>
    <w:unhideWhenUsed/>
    <w:rsid w:val="009B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ineeringunleashed.com/card/3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BPKt+z4pVM7OMLx4QPgI5ctaCQ==">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2045</Words>
  <Characters>10793</Characters>
  <Application>Microsoft Office Word</Application>
  <DocSecurity>0</DocSecurity>
  <Lines>293</Lines>
  <Paragraphs>175</Paragraphs>
  <ScaleCrop>false</ScaleCrop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Reizman, Irene</dc:creator>
  <cp:lastModifiedBy>Reizman, Irene</cp:lastModifiedBy>
  <cp:revision>35</cp:revision>
  <dcterms:created xsi:type="dcterms:W3CDTF">2023-11-28T13:21:00Z</dcterms:created>
  <dcterms:modified xsi:type="dcterms:W3CDTF">2023-11-28T15:33:00Z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0x0101006FCCEA6E6BA6A04CA68A858604CB82E1</vt:lpwstr>
  </property>
  <property fmtid="{D5CDD505-2E9C-101B-9397-08002B2CF9AE}" pid="3" name="GrammarlyDocumentId">
    <vt:lpwstr>94a622d7d10463b2500218cf65c57d8f061de4078f16b3b79e44a2fea7dbed68</vt:lpwstr>
  </property>
</Properties>
</file>